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0142" w14:textId="73D0A234" w:rsidR="00A30F3D" w:rsidRPr="00E07465" w:rsidRDefault="006624DC" w:rsidP="006624DC">
      <w:pPr>
        <w:jc w:val="center"/>
        <w:rPr>
          <w:rFonts w:ascii="Blackadder ITC" w:hAnsi="Blackadder ITC"/>
          <w:b/>
          <w:bCs/>
          <w:color w:val="156082" w:themeColor="accent1"/>
          <w:sz w:val="32"/>
          <w:szCs w:val="32"/>
        </w:rPr>
      </w:pPr>
      <w:r w:rsidRPr="00E07465">
        <w:rPr>
          <w:rFonts w:ascii="Blackadder ITC" w:hAnsi="Blackadder ITC"/>
          <w:b/>
          <w:bCs/>
          <w:color w:val="156082" w:themeColor="accent1"/>
          <w:sz w:val="32"/>
          <w:szCs w:val="32"/>
        </w:rPr>
        <w:t>CAREW COMMUNITY COUNCIL</w:t>
      </w:r>
    </w:p>
    <w:p w14:paraId="5C239BB9" w14:textId="77777777" w:rsidR="006624DC" w:rsidRPr="00E07465" w:rsidRDefault="006624DC">
      <w:pPr>
        <w:rPr>
          <w:color w:val="156082" w:themeColor="accent1"/>
        </w:rPr>
      </w:pPr>
    </w:p>
    <w:p w14:paraId="3D925728" w14:textId="5AA323DD" w:rsidR="006624DC" w:rsidRPr="00E07465" w:rsidRDefault="006624DC" w:rsidP="006624DC">
      <w:pPr>
        <w:rPr>
          <w:color w:val="156082" w:themeColor="accent1"/>
        </w:rPr>
      </w:pPr>
      <w:r w:rsidRPr="00E07465">
        <w:rPr>
          <w:color w:val="156082" w:themeColor="accent1"/>
        </w:rPr>
        <w:t xml:space="preserve">Minutes of the Carew Community Council meeting held on </w:t>
      </w:r>
      <w:r w:rsidR="005322FB">
        <w:rPr>
          <w:color w:val="156082" w:themeColor="accent1"/>
        </w:rPr>
        <w:t xml:space="preserve">Wednesday </w:t>
      </w:r>
      <w:r w:rsidRPr="00E07465">
        <w:rPr>
          <w:color w:val="156082" w:themeColor="accent1"/>
        </w:rPr>
        <w:t>10</w:t>
      </w:r>
      <w:r w:rsidRPr="00E07465">
        <w:rPr>
          <w:color w:val="156082" w:themeColor="accent1"/>
          <w:vertAlign w:val="superscript"/>
        </w:rPr>
        <w:t>th</w:t>
      </w:r>
      <w:r w:rsidRPr="00E07465">
        <w:rPr>
          <w:color w:val="156082" w:themeColor="accent1"/>
        </w:rPr>
        <w:t xml:space="preserve"> July 2024 in the Committee Room of Carew Memorial Hall.</w:t>
      </w:r>
    </w:p>
    <w:p w14:paraId="063725B3" w14:textId="77777777" w:rsidR="006624DC" w:rsidRPr="00E07465" w:rsidRDefault="006624DC" w:rsidP="006624DC">
      <w:pPr>
        <w:spacing w:after="0"/>
        <w:rPr>
          <w:color w:val="156082" w:themeColor="accent1"/>
        </w:rPr>
      </w:pPr>
    </w:p>
    <w:p w14:paraId="08F6ABBF" w14:textId="70B314C0" w:rsidR="006624DC" w:rsidRPr="00E07465" w:rsidRDefault="006624DC" w:rsidP="006624DC">
      <w:pPr>
        <w:spacing w:after="0"/>
        <w:rPr>
          <w:color w:val="156082" w:themeColor="accent1"/>
        </w:rPr>
      </w:pPr>
      <w:r w:rsidRPr="00E07465">
        <w:rPr>
          <w:color w:val="156082" w:themeColor="accent1"/>
        </w:rPr>
        <w:t xml:space="preserve">PRESENT:   </w:t>
      </w:r>
      <w:r w:rsidRPr="00E07465">
        <w:rPr>
          <w:color w:val="156082" w:themeColor="accent1"/>
        </w:rPr>
        <w:tab/>
        <w:t>Cllr Simon Hosker-Hicks</w:t>
      </w:r>
      <w:r w:rsidR="00E53E75" w:rsidRPr="00E07465">
        <w:rPr>
          <w:color w:val="156082" w:themeColor="accent1"/>
        </w:rPr>
        <w:t xml:space="preserve"> (Chair)</w:t>
      </w:r>
      <w:r w:rsidRPr="00E07465">
        <w:rPr>
          <w:color w:val="156082" w:themeColor="accent1"/>
        </w:rPr>
        <w:tab/>
        <w:t>Cllr Madeleine Bland</w:t>
      </w:r>
    </w:p>
    <w:p w14:paraId="0093ED25" w14:textId="45738F9E" w:rsidR="006624DC" w:rsidRPr="00E07465" w:rsidRDefault="006624DC" w:rsidP="006624DC">
      <w:pPr>
        <w:spacing w:after="0"/>
        <w:rPr>
          <w:color w:val="156082" w:themeColor="accent1"/>
        </w:rPr>
      </w:pPr>
      <w:r w:rsidRPr="00E07465">
        <w:rPr>
          <w:color w:val="156082" w:themeColor="accent1"/>
        </w:rPr>
        <w:tab/>
      </w:r>
      <w:r w:rsidRPr="00E07465">
        <w:rPr>
          <w:color w:val="156082" w:themeColor="accent1"/>
        </w:rPr>
        <w:tab/>
        <w:t>Cllr Marina Griffiths</w:t>
      </w:r>
      <w:r w:rsidRPr="00E07465">
        <w:rPr>
          <w:color w:val="156082" w:themeColor="accent1"/>
        </w:rPr>
        <w:tab/>
      </w:r>
      <w:r w:rsidRPr="00E07465">
        <w:rPr>
          <w:color w:val="156082" w:themeColor="accent1"/>
        </w:rPr>
        <w:tab/>
      </w:r>
      <w:r w:rsidRPr="00E07465">
        <w:rPr>
          <w:color w:val="156082" w:themeColor="accent1"/>
        </w:rPr>
        <w:tab/>
        <w:t xml:space="preserve">Cllr Trevor Goodman </w:t>
      </w:r>
    </w:p>
    <w:p w14:paraId="6D7C7EC7" w14:textId="214CA846" w:rsidR="006624DC" w:rsidRPr="00E07465" w:rsidRDefault="006624DC" w:rsidP="006624DC">
      <w:pPr>
        <w:spacing w:after="0"/>
        <w:rPr>
          <w:color w:val="156082" w:themeColor="accent1"/>
        </w:rPr>
      </w:pPr>
      <w:r w:rsidRPr="00E07465">
        <w:rPr>
          <w:color w:val="156082" w:themeColor="accent1"/>
        </w:rPr>
        <w:tab/>
      </w:r>
      <w:r w:rsidRPr="00E07465">
        <w:rPr>
          <w:color w:val="156082" w:themeColor="accent1"/>
        </w:rPr>
        <w:tab/>
        <w:t>Cllr Linda Dennis</w:t>
      </w:r>
      <w:r w:rsidRPr="00E07465">
        <w:rPr>
          <w:color w:val="156082" w:themeColor="accent1"/>
        </w:rPr>
        <w:tab/>
      </w:r>
      <w:r w:rsidRPr="00E07465">
        <w:rPr>
          <w:color w:val="156082" w:themeColor="accent1"/>
        </w:rPr>
        <w:tab/>
      </w:r>
      <w:r w:rsidRPr="00E07465">
        <w:rPr>
          <w:color w:val="156082" w:themeColor="accent1"/>
        </w:rPr>
        <w:tab/>
        <w:t>Cllr Alison Folder</w:t>
      </w:r>
    </w:p>
    <w:p w14:paraId="7A2D3FDA" w14:textId="549C4FC3" w:rsidR="006624DC" w:rsidRPr="00E07465" w:rsidRDefault="006624DC" w:rsidP="006624DC">
      <w:pPr>
        <w:spacing w:after="0"/>
        <w:rPr>
          <w:color w:val="156082" w:themeColor="accent1"/>
        </w:rPr>
      </w:pPr>
      <w:r w:rsidRPr="00E07465">
        <w:rPr>
          <w:color w:val="156082" w:themeColor="accent1"/>
        </w:rPr>
        <w:tab/>
      </w:r>
      <w:r w:rsidRPr="00E07465">
        <w:rPr>
          <w:color w:val="156082" w:themeColor="accent1"/>
        </w:rPr>
        <w:tab/>
        <w:t>Cllr Marcia Allen</w:t>
      </w:r>
      <w:r w:rsidRPr="00E07465">
        <w:rPr>
          <w:color w:val="156082" w:themeColor="accent1"/>
        </w:rPr>
        <w:tab/>
      </w:r>
      <w:r w:rsidRPr="00E07465">
        <w:rPr>
          <w:color w:val="156082" w:themeColor="accent1"/>
        </w:rPr>
        <w:tab/>
      </w:r>
      <w:r w:rsidRPr="00E07465">
        <w:rPr>
          <w:color w:val="156082" w:themeColor="accent1"/>
        </w:rPr>
        <w:tab/>
      </w:r>
    </w:p>
    <w:p w14:paraId="7CB5A690" w14:textId="6DDB6200" w:rsidR="006624DC" w:rsidRPr="00E07465" w:rsidRDefault="006624DC" w:rsidP="006624DC">
      <w:pPr>
        <w:spacing w:after="0"/>
        <w:rPr>
          <w:color w:val="156082" w:themeColor="accent1"/>
        </w:rPr>
      </w:pPr>
      <w:r w:rsidRPr="00E07465">
        <w:rPr>
          <w:color w:val="156082" w:themeColor="accent1"/>
        </w:rPr>
        <w:t xml:space="preserve">APOLOGIES:   </w:t>
      </w:r>
      <w:r w:rsidRPr="00E07465">
        <w:rPr>
          <w:color w:val="156082" w:themeColor="accent1"/>
        </w:rPr>
        <w:tab/>
        <w:t>Cllr Julia Williams</w:t>
      </w:r>
      <w:r w:rsidRPr="00E07465">
        <w:rPr>
          <w:color w:val="156082" w:themeColor="accent1"/>
        </w:rPr>
        <w:tab/>
      </w:r>
      <w:r w:rsidRPr="00E07465">
        <w:rPr>
          <w:color w:val="156082" w:themeColor="accent1"/>
        </w:rPr>
        <w:tab/>
      </w:r>
      <w:r w:rsidRPr="00E07465">
        <w:rPr>
          <w:color w:val="156082" w:themeColor="accent1"/>
        </w:rPr>
        <w:tab/>
        <w:t>Cllr Steve Williams</w:t>
      </w:r>
    </w:p>
    <w:p w14:paraId="33FFE7B6" w14:textId="654EACFF" w:rsidR="006624DC" w:rsidRPr="00E07465" w:rsidRDefault="006624DC" w:rsidP="006624DC">
      <w:pPr>
        <w:spacing w:after="0"/>
        <w:rPr>
          <w:color w:val="156082" w:themeColor="accent1"/>
        </w:rPr>
      </w:pPr>
      <w:r w:rsidRPr="00E07465">
        <w:rPr>
          <w:color w:val="156082" w:themeColor="accent1"/>
        </w:rPr>
        <w:tab/>
      </w:r>
      <w:r w:rsidRPr="00E07465">
        <w:rPr>
          <w:color w:val="156082" w:themeColor="accent1"/>
        </w:rPr>
        <w:tab/>
        <w:t>Cllr Sarah Benbow</w:t>
      </w:r>
      <w:r w:rsidRPr="00E07465">
        <w:rPr>
          <w:color w:val="156082" w:themeColor="accent1"/>
        </w:rPr>
        <w:tab/>
      </w:r>
      <w:r w:rsidRPr="00E07465">
        <w:rPr>
          <w:color w:val="156082" w:themeColor="accent1"/>
        </w:rPr>
        <w:tab/>
      </w:r>
      <w:r w:rsidRPr="00E07465">
        <w:rPr>
          <w:color w:val="156082" w:themeColor="accent1"/>
        </w:rPr>
        <w:tab/>
        <w:t>County Councillor Vanessa Thomas</w:t>
      </w:r>
    </w:p>
    <w:p w14:paraId="607504AA" w14:textId="768B94F8" w:rsidR="00840298" w:rsidRPr="00E07465" w:rsidRDefault="00840298" w:rsidP="006624DC">
      <w:pPr>
        <w:spacing w:after="0"/>
        <w:rPr>
          <w:color w:val="156082" w:themeColor="accent1"/>
        </w:rPr>
      </w:pPr>
      <w:r w:rsidRPr="00E07465">
        <w:rPr>
          <w:color w:val="156082" w:themeColor="accent1"/>
        </w:rPr>
        <w:t xml:space="preserve">IN ATTENDANCE:          Emma Hayward  PCSO </w:t>
      </w:r>
    </w:p>
    <w:p w14:paraId="2120D57A" w14:textId="77777777" w:rsidR="006624DC" w:rsidRPr="00E07465" w:rsidRDefault="006624DC" w:rsidP="006624DC">
      <w:pPr>
        <w:spacing w:after="0"/>
        <w:rPr>
          <w:color w:val="156082" w:themeColor="accent1"/>
        </w:rPr>
      </w:pPr>
    </w:p>
    <w:p w14:paraId="7F242C87" w14:textId="11AB5A71" w:rsidR="00DD58A3" w:rsidRPr="00E07465" w:rsidRDefault="00DD58A3" w:rsidP="00DD58A3">
      <w:pPr>
        <w:rPr>
          <w:rFonts w:ascii="Arial" w:hAnsi="Arial" w:cs="Arial"/>
          <w:color w:val="156082" w:themeColor="accent1"/>
          <w:sz w:val="24"/>
          <w:szCs w:val="24"/>
        </w:rPr>
      </w:pPr>
      <w:r w:rsidRPr="00E07465">
        <w:rPr>
          <w:rFonts w:ascii="Arial" w:hAnsi="Arial" w:cs="Arial"/>
          <w:b/>
          <w:bCs/>
          <w:color w:val="156082" w:themeColor="accent1"/>
          <w:sz w:val="24"/>
          <w:szCs w:val="24"/>
          <w:u w:val="single"/>
        </w:rPr>
        <w:t xml:space="preserve">Remote/hybrid attendees </w:t>
      </w:r>
      <w:r w:rsidRPr="00E07465">
        <w:rPr>
          <w:rFonts w:ascii="Arial" w:hAnsi="Arial" w:cs="Arial"/>
          <w:color w:val="156082" w:themeColor="accent1"/>
          <w:sz w:val="24"/>
          <w:szCs w:val="24"/>
        </w:rPr>
        <w:t>– There were no requests for remote/hybrid attendance.</w:t>
      </w:r>
    </w:p>
    <w:p w14:paraId="29CD2677" w14:textId="63E19D43" w:rsidR="00DD58A3" w:rsidRPr="00E07465" w:rsidRDefault="00DD58A3" w:rsidP="00DD58A3">
      <w:pPr>
        <w:rPr>
          <w:rFonts w:ascii="Arial" w:hAnsi="Arial" w:cs="Arial"/>
          <w:color w:val="156082" w:themeColor="accent1"/>
          <w:sz w:val="24"/>
          <w:szCs w:val="24"/>
        </w:rPr>
      </w:pPr>
      <w:r w:rsidRPr="00E07465">
        <w:rPr>
          <w:rFonts w:ascii="Arial" w:hAnsi="Arial" w:cs="Arial"/>
          <w:b/>
          <w:bCs/>
          <w:color w:val="156082" w:themeColor="accent1"/>
          <w:sz w:val="24"/>
          <w:szCs w:val="24"/>
          <w:u w:val="single"/>
        </w:rPr>
        <w:t xml:space="preserve">Declaration of Interests -  </w:t>
      </w:r>
      <w:r w:rsidRPr="00E07465">
        <w:rPr>
          <w:rFonts w:ascii="Arial" w:hAnsi="Arial" w:cs="Arial"/>
          <w:color w:val="156082" w:themeColor="accent1"/>
          <w:sz w:val="24"/>
          <w:szCs w:val="24"/>
        </w:rPr>
        <w:t xml:space="preserve"> Chair expressed an interest to one of the planning </w:t>
      </w:r>
      <w:r w:rsidR="00E53E75" w:rsidRPr="00E07465">
        <w:rPr>
          <w:rFonts w:ascii="Arial" w:hAnsi="Arial" w:cs="Arial"/>
          <w:color w:val="156082" w:themeColor="accent1"/>
          <w:sz w:val="24"/>
          <w:szCs w:val="24"/>
        </w:rPr>
        <w:t xml:space="preserve">  </w:t>
      </w:r>
    </w:p>
    <w:p w14:paraId="3E495A9A" w14:textId="432EC62F" w:rsidR="00DD58A3" w:rsidRPr="00E07465" w:rsidRDefault="00DD58A3" w:rsidP="00DD58A3">
      <w:pPr>
        <w:rPr>
          <w:rFonts w:ascii="Arial" w:hAnsi="Arial" w:cs="Arial"/>
          <w:color w:val="156082" w:themeColor="accent1"/>
          <w:sz w:val="24"/>
          <w:szCs w:val="24"/>
        </w:rPr>
      </w:pPr>
      <w:r w:rsidRPr="00E07465">
        <w:rPr>
          <w:rFonts w:ascii="Arial" w:hAnsi="Arial" w:cs="Arial"/>
          <w:b/>
          <w:bCs/>
          <w:color w:val="156082" w:themeColor="accent1"/>
          <w:sz w:val="24"/>
          <w:szCs w:val="24"/>
          <w:u w:val="single"/>
        </w:rPr>
        <w:t xml:space="preserve">Minutes of the June meeting </w:t>
      </w:r>
      <w:r w:rsidRPr="00E07465">
        <w:rPr>
          <w:rFonts w:ascii="Arial" w:hAnsi="Arial" w:cs="Arial"/>
          <w:color w:val="156082" w:themeColor="accent1"/>
          <w:sz w:val="24"/>
          <w:szCs w:val="24"/>
        </w:rPr>
        <w:t xml:space="preserve"> It was proposed by Cllr Griffiths and seconded by Cllr Goodman that the minutes of the last meeting</w:t>
      </w:r>
      <w:r w:rsidR="00C85B73" w:rsidRPr="00E07465">
        <w:rPr>
          <w:rFonts w:ascii="Arial" w:hAnsi="Arial" w:cs="Arial"/>
          <w:color w:val="156082" w:themeColor="accent1"/>
          <w:sz w:val="24"/>
          <w:szCs w:val="24"/>
        </w:rPr>
        <w:t>.</w:t>
      </w:r>
    </w:p>
    <w:p w14:paraId="1F25A8B4" w14:textId="77777777" w:rsidR="00DD58A3" w:rsidRPr="00E07465" w:rsidRDefault="00DD58A3" w:rsidP="00DD58A3">
      <w:pPr>
        <w:rPr>
          <w:rFonts w:ascii="Arial" w:hAnsi="Arial" w:cs="Arial"/>
          <w:b/>
          <w:bCs/>
          <w:color w:val="156082" w:themeColor="accent1"/>
          <w:sz w:val="24"/>
          <w:szCs w:val="24"/>
          <w:u w:val="single"/>
        </w:rPr>
      </w:pPr>
      <w:r w:rsidRPr="00E07465">
        <w:rPr>
          <w:rFonts w:ascii="Arial" w:hAnsi="Arial" w:cs="Arial"/>
          <w:b/>
          <w:bCs/>
          <w:color w:val="156082" w:themeColor="accent1"/>
          <w:sz w:val="24"/>
          <w:szCs w:val="24"/>
          <w:u w:val="single"/>
        </w:rPr>
        <w:t>Matters Arising</w:t>
      </w:r>
    </w:p>
    <w:p w14:paraId="02C5C44E" w14:textId="2BAF7D57" w:rsidR="00DD58A3" w:rsidRPr="00E07465" w:rsidRDefault="00DD58A3" w:rsidP="00DD58A3">
      <w:pPr>
        <w:rPr>
          <w:rFonts w:ascii="Arial" w:hAnsi="Arial" w:cs="Arial"/>
          <w:color w:val="156082" w:themeColor="accent1"/>
          <w:sz w:val="24"/>
          <w:szCs w:val="24"/>
        </w:rPr>
      </w:pPr>
      <w:r w:rsidRPr="00E07465">
        <w:rPr>
          <w:rFonts w:ascii="Arial" w:hAnsi="Arial" w:cs="Arial"/>
          <w:color w:val="156082" w:themeColor="accent1"/>
          <w:sz w:val="24"/>
          <w:szCs w:val="24"/>
        </w:rPr>
        <w:t xml:space="preserve">Play Areas -  </w:t>
      </w:r>
      <w:r w:rsidR="00C85B73" w:rsidRPr="00E07465">
        <w:rPr>
          <w:rFonts w:ascii="Arial" w:hAnsi="Arial" w:cs="Arial"/>
          <w:color w:val="156082" w:themeColor="accent1"/>
          <w:sz w:val="24"/>
          <w:szCs w:val="24"/>
        </w:rPr>
        <w:t xml:space="preserve">Councillors met at the Carew Play Area to look at the work required </w:t>
      </w:r>
      <w:r w:rsidR="001708C0" w:rsidRPr="00E07465">
        <w:rPr>
          <w:rFonts w:ascii="Arial" w:hAnsi="Arial" w:cs="Arial"/>
          <w:color w:val="156082" w:themeColor="accent1"/>
          <w:sz w:val="24"/>
          <w:szCs w:val="24"/>
        </w:rPr>
        <w:t xml:space="preserve">as per the Inspection report:   </w:t>
      </w:r>
    </w:p>
    <w:p w14:paraId="65B797B8" w14:textId="4DF561D5" w:rsidR="001708C0" w:rsidRPr="00E07465" w:rsidRDefault="001708C0" w:rsidP="001708C0">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Links for swings to comply with EN </w:t>
      </w:r>
      <w:r w:rsidR="004F3483" w:rsidRPr="00E07465">
        <w:rPr>
          <w:rFonts w:ascii="Arial" w:hAnsi="Arial" w:cs="Arial"/>
          <w:color w:val="156082" w:themeColor="accent1"/>
          <w:sz w:val="24"/>
          <w:szCs w:val="24"/>
        </w:rPr>
        <w:t>1176 need replacing.</w:t>
      </w:r>
    </w:p>
    <w:p w14:paraId="5ED3F962" w14:textId="6025E0CB" w:rsidR="004F3483" w:rsidRPr="00E07465" w:rsidRDefault="004F3483" w:rsidP="001708C0">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New swing seats to be sourced to replace damaged seats.</w:t>
      </w:r>
    </w:p>
    <w:p w14:paraId="7B6CAF32" w14:textId="748C4CF6" w:rsidR="004F3483" w:rsidRPr="00E07465" w:rsidRDefault="004F3483" w:rsidP="001708C0">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Slide corrosion  - grinding and Hammerite to be applied </w:t>
      </w:r>
      <w:r w:rsidR="002E39FF" w:rsidRPr="00E07465">
        <w:rPr>
          <w:rFonts w:ascii="Arial" w:hAnsi="Arial" w:cs="Arial"/>
          <w:color w:val="156082" w:themeColor="accent1"/>
          <w:sz w:val="24"/>
          <w:szCs w:val="24"/>
        </w:rPr>
        <w:t>.</w:t>
      </w:r>
    </w:p>
    <w:p w14:paraId="2AFBC2B0" w14:textId="4F1F64E9" w:rsidR="002E39FF" w:rsidRPr="00E07465" w:rsidRDefault="002E39FF" w:rsidP="001708C0">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Matting – bitumen to be applied to gaps in the matting. </w:t>
      </w:r>
    </w:p>
    <w:p w14:paraId="7D69A36D" w14:textId="1D91B9CE" w:rsidR="002E39FF" w:rsidRPr="00E07465" w:rsidRDefault="002E39FF" w:rsidP="002E39FF">
      <w:pPr>
        <w:rPr>
          <w:rFonts w:ascii="Arial" w:hAnsi="Arial" w:cs="Arial"/>
          <w:color w:val="156082" w:themeColor="accent1"/>
          <w:sz w:val="24"/>
          <w:szCs w:val="24"/>
        </w:rPr>
      </w:pPr>
      <w:r w:rsidRPr="00E07465">
        <w:rPr>
          <w:rFonts w:ascii="Arial" w:hAnsi="Arial" w:cs="Arial"/>
          <w:color w:val="156082" w:themeColor="accent1"/>
          <w:sz w:val="24"/>
          <w:szCs w:val="24"/>
        </w:rPr>
        <w:t>The Inspection report and invoice for Milton Play Area has been requested and chased up.</w:t>
      </w:r>
    </w:p>
    <w:p w14:paraId="473D52FA" w14:textId="47CDB8AC" w:rsidR="00A06963" w:rsidRPr="00E07465" w:rsidRDefault="00A06963" w:rsidP="002E39FF">
      <w:pPr>
        <w:rPr>
          <w:rFonts w:ascii="Arial" w:hAnsi="Arial" w:cs="Arial"/>
          <w:color w:val="156082" w:themeColor="accent1"/>
          <w:sz w:val="24"/>
          <w:szCs w:val="24"/>
        </w:rPr>
      </w:pPr>
      <w:r w:rsidRPr="00E07465">
        <w:rPr>
          <w:rFonts w:ascii="Arial" w:hAnsi="Arial" w:cs="Arial"/>
          <w:color w:val="156082" w:themeColor="accent1"/>
          <w:sz w:val="24"/>
          <w:szCs w:val="24"/>
        </w:rPr>
        <w:t>Land Agent to be contacted with regard to updating on the proposed provision of outdoor exercise equipment at Milton Play Area.</w:t>
      </w:r>
    </w:p>
    <w:p w14:paraId="4609A4A0" w14:textId="32DE6F21" w:rsidR="002E39FF" w:rsidRPr="00E07465" w:rsidRDefault="001958FC" w:rsidP="002E39FF">
      <w:pPr>
        <w:rPr>
          <w:rFonts w:ascii="Arial" w:hAnsi="Arial" w:cs="Arial"/>
          <w:color w:val="156082" w:themeColor="accent1"/>
          <w:sz w:val="24"/>
          <w:szCs w:val="24"/>
        </w:rPr>
      </w:pPr>
      <w:r w:rsidRPr="00E07465">
        <w:rPr>
          <w:rFonts w:ascii="Arial" w:hAnsi="Arial" w:cs="Arial"/>
          <w:color w:val="156082" w:themeColor="accent1"/>
          <w:sz w:val="24"/>
          <w:szCs w:val="24"/>
        </w:rPr>
        <w:t xml:space="preserve">Milton Marsh Walk -  </w:t>
      </w:r>
      <w:r w:rsidR="002E39FF" w:rsidRPr="00E07465">
        <w:rPr>
          <w:rFonts w:ascii="Arial" w:hAnsi="Arial" w:cs="Arial"/>
          <w:color w:val="156082" w:themeColor="accent1"/>
          <w:sz w:val="24"/>
          <w:szCs w:val="24"/>
        </w:rPr>
        <w:t>With regard to biodiversity project at Milton</w:t>
      </w:r>
      <w:r w:rsidR="003C1A5B">
        <w:rPr>
          <w:rFonts w:ascii="Arial" w:hAnsi="Arial" w:cs="Arial"/>
          <w:color w:val="156082" w:themeColor="accent1"/>
          <w:sz w:val="24"/>
          <w:szCs w:val="24"/>
        </w:rPr>
        <w:t xml:space="preserve"> Play Park </w:t>
      </w:r>
      <w:r w:rsidR="002E39FF" w:rsidRPr="00E07465">
        <w:rPr>
          <w:rFonts w:ascii="Arial" w:hAnsi="Arial" w:cs="Arial"/>
          <w:color w:val="156082" w:themeColor="accent1"/>
          <w:sz w:val="24"/>
          <w:szCs w:val="24"/>
        </w:rPr>
        <w:t>, National Park Ranger to be contacted about further progress and monies available and for this to be put on Agenda for next meeting.</w:t>
      </w:r>
    </w:p>
    <w:p w14:paraId="63F4BE1C" w14:textId="034F8D32" w:rsidR="0008688C" w:rsidRPr="00E07465" w:rsidRDefault="0008688C" w:rsidP="002E39FF">
      <w:pPr>
        <w:rPr>
          <w:rFonts w:ascii="Arial" w:hAnsi="Arial" w:cs="Arial"/>
          <w:color w:val="156082" w:themeColor="accent1"/>
          <w:sz w:val="24"/>
          <w:szCs w:val="24"/>
        </w:rPr>
      </w:pPr>
      <w:r w:rsidRPr="00E07465">
        <w:rPr>
          <w:rFonts w:ascii="Arial" w:hAnsi="Arial" w:cs="Arial"/>
          <w:color w:val="156082" w:themeColor="accent1"/>
          <w:sz w:val="24"/>
          <w:szCs w:val="24"/>
        </w:rPr>
        <w:t xml:space="preserve">Clerk had received a telephone call from resident in Cresswell Quay who had tripped and fallen on the Marsh Bridge.  She also expressed concern with the overgrowth and undergrowth along the Marsh Walk.  County Councillor Thomas had also </w:t>
      </w:r>
      <w:r w:rsidR="00C8686B" w:rsidRPr="00E07465">
        <w:rPr>
          <w:rFonts w:ascii="Arial" w:hAnsi="Arial" w:cs="Arial"/>
          <w:color w:val="156082" w:themeColor="accent1"/>
          <w:sz w:val="24"/>
          <w:szCs w:val="24"/>
        </w:rPr>
        <w:t>asked for this matter to be looked into.  Councillors met on Tuesday 9</w:t>
      </w:r>
      <w:r w:rsidR="00C8686B" w:rsidRPr="00E07465">
        <w:rPr>
          <w:rFonts w:ascii="Arial" w:hAnsi="Arial" w:cs="Arial"/>
          <w:color w:val="156082" w:themeColor="accent1"/>
          <w:sz w:val="24"/>
          <w:szCs w:val="24"/>
          <w:vertAlign w:val="superscript"/>
        </w:rPr>
        <w:t>th</w:t>
      </w:r>
      <w:r w:rsidR="00C8686B" w:rsidRPr="00E07465">
        <w:rPr>
          <w:rFonts w:ascii="Arial" w:hAnsi="Arial" w:cs="Arial"/>
          <w:color w:val="156082" w:themeColor="accent1"/>
          <w:sz w:val="24"/>
          <w:szCs w:val="24"/>
        </w:rPr>
        <w:t xml:space="preserve"> July at the Marsh Walk to attend to the most pressing matters and further meet to complete the work on Saturday </w:t>
      </w:r>
      <w:r w:rsidR="00D36B91" w:rsidRPr="00E07465">
        <w:rPr>
          <w:rFonts w:ascii="Arial" w:hAnsi="Arial" w:cs="Arial"/>
          <w:color w:val="156082" w:themeColor="accent1"/>
          <w:sz w:val="24"/>
          <w:szCs w:val="24"/>
        </w:rPr>
        <w:t>13</w:t>
      </w:r>
      <w:r w:rsidR="00D36B91" w:rsidRPr="00E07465">
        <w:rPr>
          <w:rFonts w:ascii="Arial" w:hAnsi="Arial" w:cs="Arial"/>
          <w:color w:val="156082" w:themeColor="accent1"/>
          <w:sz w:val="24"/>
          <w:szCs w:val="24"/>
          <w:vertAlign w:val="superscript"/>
        </w:rPr>
        <w:t>th</w:t>
      </w:r>
      <w:r w:rsidR="00D36B91" w:rsidRPr="00E07465">
        <w:rPr>
          <w:rFonts w:ascii="Arial" w:hAnsi="Arial" w:cs="Arial"/>
          <w:color w:val="156082" w:themeColor="accent1"/>
          <w:sz w:val="24"/>
          <w:szCs w:val="24"/>
        </w:rPr>
        <w:t xml:space="preserve"> July arranged.  </w:t>
      </w:r>
    </w:p>
    <w:p w14:paraId="78BD2256" w14:textId="60779406" w:rsidR="00D36B91" w:rsidRPr="00E07465" w:rsidRDefault="00D36B91" w:rsidP="002E39FF">
      <w:pPr>
        <w:rPr>
          <w:rFonts w:ascii="Arial" w:hAnsi="Arial" w:cs="Arial"/>
          <w:color w:val="156082" w:themeColor="accent1"/>
          <w:sz w:val="24"/>
          <w:szCs w:val="24"/>
        </w:rPr>
      </w:pPr>
      <w:r w:rsidRPr="00E07465">
        <w:rPr>
          <w:rFonts w:ascii="Arial" w:hAnsi="Arial" w:cs="Arial"/>
          <w:color w:val="156082" w:themeColor="accent1"/>
          <w:sz w:val="24"/>
          <w:szCs w:val="24"/>
        </w:rPr>
        <w:t>Dwr Cymru Welsh Water to be contacted with regard to the broken fences along the work and the foliage that is forcing the fence over.</w:t>
      </w:r>
    </w:p>
    <w:p w14:paraId="6EFADFB9" w14:textId="59CE7981" w:rsidR="00D36B91" w:rsidRPr="00E07465" w:rsidRDefault="00D36B91" w:rsidP="002E39FF">
      <w:pPr>
        <w:rPr>
          <w:rFonts w:ascii="Arial" w:hAnsi="Arial" w:cs="Arial"/>
          <w:color w:val="156082" w:themeColor="accent1"/>
          <w:sz w:val="24"/>
          <w:szCs w:val="24"/>
        </w:rPr>
      </w:pPr>
      <w:r w:rsidRPr="00E07465">
        <w:rPr>
          <w:rFonts w:ascii="Arial" w:hAnsi="Arial" w:cs="Arial"/>
          <w:color w:val="156082" w:themeColor="accent1"/>
          <w:sz w:val="24"/>
          <w:szCs w:val="24"/>
        </w:rPr>
        <w:lastRenderedPageBreak/>
        <w:t xml:space="preserve">Stream in Milton along the Marsh Walk needs deweeding also and this would be a separate initiative by the Parish Environment Group.  Date to be arranged. </w:t>
      </w:r>
    </w:p>
    <w:p w14:paraId="3C4BF209" w14:textId="10D7568C" w:rsidR="006624DC" w:rsidRPr="00E07465" w:rsidRDefault="00A06963" w:rsidP="006624DC">
      <w:pPr>
        <w:spacing w:after="0"/>
        <w:rPr>
          <w:color w:val="156082" w:themeColor="accent1"/>
        </w:rPr>
      </w:pPr>
      <w:r w:rsidRPr="00E07465">
        <w:rPr>
          <w:rFonts w:ascii="Arial" w:hAnsi="Arial" w:cs="Arial"/>
          <w:color w:val="156082" w:themeColor="accent1"/>
          <w:sz w:val="24"/>
          <w:szCs w:val="24"/>
        </w:rPr>
        <w:t xml:space="preserve">Quarries in the Parish  -  In his absence Cllr Williams had sent the following update: </w:t>
      </w:r>
      <w:r w:rsidR="006555F1" w:rsidRPr="00E07465">
        <w:rPr>
          <w:rFonts w:ascii="Arial" w:hAnsi="Arial" w:cs="Arial"/>
          <w:color w:val="156082" w:themeColor="accent1"/>
          <w:sz w:val="24"/>
          <w:szCs w:val="24"/>
        </w:rPr>
        <w:t>The Peregrine Falcons have returned to the Quarry at Carew.  The Croft Quarry in West Williamston is not conntected to the company that owns Carew Quarry and there are no plans to work Croft Quarry at present</w:t>
      </w:r>
      <w:r w:rsidR="006555F1" w:rsidRPr="00E07465">
        <w:rPr>
          <w:color w:val="156082" w:themeColor="accent1"/>
        </w:rPr>
        <w:t xml:space="preserve">.   </w:t>
      </w:r>
    </w:p>
    <w:p w14:paraId="1EF3C4E6" w14:textId="77777777" w:rsidR="006555F1" w:rsidRPr="00E07465" w:rsidRDefault="006555F1" w:rsidP="006624DC">
      <w:pPr>
        <w:spacing w:after="0"/>
        <w:rPr>
          <w:color w:val="156082" w:themeColor="accent1"/>
        </w:rPr>
      </w:pPr>
    </w:p>
    <w:p w14:paraId="7EDEEE3A" w14:textId="0176AEBB" w:rsidR="006555F1" w:rsidRPr="00E07465" w:rsidRDefault="00E53E75"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Carew Parish Website  -  </w:t>
      </w:r>
      <w:r w:rsidR="00CE0670">
        <w:rPr>
          <w:rFonts w:ascii="Arial" w:hAnsi="Arial" w:cs="Arial"/>
          <w:color w:val="156082" w:themeColor="accent1"/>
          <w:sz w:val="24"/>
          <w:szCs w:val="24"/>
        </w:rPr>
        <w:t>Councillors had received trai</w:t>
      </w:r>
      <w:r w:rsidR="00377D33">
        <w:rPr>
          <w:rFonts w:ascii="Arial" w:hAnsi="Arial" w:cs="Arial"/>
          <w:color w:val="156082" w:themeColor="accent1"/>
          <w:sz w:val="24"/>
          <w:szCs w:val="24"/>
        </w:rPr>
        <w:t>ning from Cllr Benbow.  A</w:t>
      </w:r>
      <w:r w:rsidRPr="00E07465">
        <w:rPr>
          <w:rFonts w:ascii="Arial" w:hAnsi="Arial" w:cs="Arial"/>
          <w:color w:val="156082" w:themeColor="accent1"/>
          <w:sz w:val="24"/>
          <w:szCs w:val="24"/>
        </w:rPr>
        <w:t>wait access to the website to update information .   Chair suggested that a group photograph of councillors be put on the website.   Information for Councillors to include names</w:t>
      </w:r>
      <w:r w:rsidR="00A61DB3" w:rsidRPr="00E07465">
        <w:rPr>
          <w:rFonts w:ascii="Arial" w:hAnsi="Arial" w:cs="Arial"/>
          <w:color w:val="156082" w:themeColor="accent1"/>
          <w:sz w:val="24"/>
          <w:szCs w:val="24"/>
        </w:rPr>
        <w:t>, area they live in and email addresses only.</w:t>
      </w:r>
    </w:p>
    <w:p w14:paraId="4F733F53" w14:textId="2C1B1F3D" w:rsidR="00A61DB3" w:rsidRPr="00E07465" w:rsidRDefault="00A61DB3" w:rsidP="006624DC">
      <w:pPr>
        <w:spacing w:after="0"/>
        <w:rPr>
          <w:rFonts w:ascii="Arial" w:hAnsi="Arial" w:cs="Arial"/>
          <w:color w:val="156082" w:themeColor="accent1"/>
          <w:sz w:val="24"/>
          <w:szCs w:val="24"/>
        </w:rPr>
      </w:pPr>
    </w:p>
    <w:p w14:paraId="7E486A88" w14:textId="4D4DC583" w:rsidR="00A61DB3" w:rsidRPr="00E07465" w:rsidRDefault="00A61DB3"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Carew Toilets -  Updates as follows:</w:t>
      </w:r>
    </w:p>
    <w:p w14:paraId="614A9702" w14:textId="4119FDA5" w:rsidR="00A61DB3" w:rsidRPr="00E07465" w:rsidRDefault="00A61DB3"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Meeting of the “Lo</w:t>
      </w:r>
      <w:r w:rsidR="00377D33">
        <w:rPr>
          <w:rFonts w:ascii="Arial" w:hAnsi="Arial" w:cs="Arial"/>
          <w:color w:val="156082" w:themeColor="accent1"/>
          <w:sz w:val="24"/>
          <w:szCs w:val="24"/>
        </w:rPr>
        <w:t>v</w:t>
      </w:r>
      <w:r w:rsidRPr="00E07465">
        <w:rPr>
          <w:rFonts w:ascii="Arial" w:hAnsi="Arial" w:cs="Arial"/>
          <w:color w:val="156082" w:themeColor="accent1"/>
          <w:sz w:val="24"/>
          <w:szCs w:val="24"/>
        </w:rPr>
        <w:t xml:space="preserve">e your Lav” group via </w:t>
      </w:r>
      <w:r w:rsidR="00290305" w:rsidRPr="00E07465">
        <w:rPr>
          <w:rFonts w:ascii="Arial" w:hAnsi="Arial" w:cs="Arial"/>
          <w:color w:val="156082" w:themeColor="accent1"/>
          <w:sz w:val="24"/>
          <w:szCs w:val="24"/>
        </w:rPr>
        <w:t>remote access  with the Amroth Clerk and Councillors.  Letter to be sent out to Community Councillors who have been asked to take over public conveniences .  This draft letter has been sent to Councillors who were happy with the content with a link to the petition.</w:t>
      </w:r>
    </w:p>
    <w:p w14:paraId="2EB871E0" w14:textId="77777777" w:rsidR="00290305" w:rsidRPr="00E07465" w:rsidRDefault="00290305" w:rsidP="006624DC">
      <w:pPr>
        <w:spacing w:after="0"/>
        <w:rPr>
          <w:rFonts w:ascii="Arial" w:hAnsi="Arial" w:cs="Arial"/>
          <w:color w:val="156082" w:themeColor="accent1"/>
          <w:sz w:val="24"/>
          <w:szCs w:val="24"/>
        </w:rPr>
      </w:pPr>
    </w:p>
    <w:p w14:paraId="254653B9" w14:textId="6118304A" w:rsidR="00954E76" w:rsidRPr="00E07465" w:rsidRDefault="00954E76"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Chair has been contacted by local press and will meet towards the end of July </w:t>
      </w:r>
      <w:r w:rsidR="00717497" w:rsidRPr="00E07465">
        <w:rPr>
          <w:rFonts w:ascii="Arial" w:hAnsi="Arial" w:cs="Arial"/>
          <w:color w:val="156082" w:themeColor="accent1"/>
          <w:sz w:val="24"/>
          <w:szCs w:val="24"/>
        </w:rPr>
        <w:t>to put the Community Council’s position and updates to</w:t>
      </w:r>
      <w:r w:rsidR="00D36B91" w:rsidRPr="00E07465">
        <w:rPr>
          <w:rFonts w:ascii="Arial" w:hAnsi="Arial" w:cs="Arial"/>
          <w:color w:val="156082" w:themeColor="accent1"/>
          <w:sz w:val="24"/>
          <w:szCs w:val="24"/>
        </w:rPr>
        <w:t xml:space="preserve"> </w:t>
      </w:r>
      <w:r w:rsidR="00717497" w:rsidRPr="00E07465">
        <w:rPr>
          <w:rFonts w:ascii="Arial" w:hAnsi="Arial" w:cs="Arial"/>
          <w:color w:val="156082" w:themeColor="accent1"/>
          <w:sz w:val="24"/>
          <w:szCs w:val="24"/>
        </w:rPr>
        <w:t>date.  Chair and Vice Chair to meet with the local reporter.</w:t>
      </w:r>
    </w:p>
    <w:p w14:paraId="69A5F6D5" w14:textId="77777777" w:rsidR="00D36B91" w:rsidRPr="00E07465" w:rsidRDefault="00D36B91" w:rsidP="006624DC">
      <w:pPr>
        <w:spacing w:after="0"/>
        <w:rPr>
          <w:rFonts w:ascii="Arial" w:hAnsi="Arial" w:cs="Arial"/>
          <w:color w:val="156082" w:themeColor="accent1"/>
          <w:sz w:val="24"/>
          <w:szCs w:val="24"/>
        </w:rPr>
      </w:pPr>
    </w:p>
    <w:p w14:paraId="25771684" w14:textId="2C39CE1B" w:rsidR="00D36B91" w:rsidRPr="00E07465" w:rsidRDefault="00D36B91"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Carew Newton Cemetery (Zoar) .  Clerk informed of reopening of grave</w:t>
      </w:r>
      <w:r w:rsidR="000103DD" w:rsidRPr="00E07465">
        <w:rPr>
          <w:rFonts w:ascii="Arial" w:hAnsi="Arial" w:cs="Arial"/>
          <w:color w:val="156082" w:themeColor="accent1"/>
          <w:sz w:val="24"/>
          <w:szCs w:val="24"/>
        </w:rPr>
        <w:t xml:space="preserve"> and burial </w:t>
      </w:r>
      <w:r w:rsidRPr="00E07465">
        <w:rPr>
          <w:rFonts w:ascii="Arial" w:hAnsi="Arial" w:cs="Arial"/>
          <w:color w:val="156082" w:themeColor="accent1"/>
          <w:sz w:val="24"/>
          <w:szCs w:val="24"/>
        </w:rPr>
        <w:t xml:space="preserve"> to take place </w:t>
      </w:r>
      <w:r w:rsidR="000103DD" w:rsidRPr="00E07465">
        <w:rPr>
          <w:rFonts w:ascii="Arial" w:hAnsi="Arial" w:cs="Arial"/>
          <w:color w:val="156082" w:themeColor="accent1"/>
          <w:sz w:val="24"/>
          <w:szCs w:val="24"/>
        </w:rPr>
        <w:t xml:space="preserve">shortly and following visit by Cllr Griffiths, work on the stockgate entrance, taking down the ivy on the stone pillars at the entrance and plan for trimming inside the hedges and tops of hedges to be organised with the Groundsman </w:t>
      </w:r>
      <w:r w:rsidR="00B52C2D" w:rsidRPr="00E07465">
        <w:rPr>
          <w:rFonts w:ascii="Arial" w:hAnsi="Arial" w:cs="Arial"/>
          <w:color w:val="156082" w:themeColor="accent1"/>
          <w:sz w:val="24"/>
          <w:szCs w:val="24"/>
        </w:rPr>
        <w:t>need to be und</w:t>
      </w:r>
      <w:r w:rsidR="007318D1" w:rsidRPr="00E07465">
        <w:rPr>
          <w:rFonts w:ascii="Arial" w:hAnsi="Arial" w:cs="Arial"/>
          <w:color w:val="156082" w:themeColor="accent1"/>
          <w:sz w:val="24"/>
          <w:szCs w:val="24"/>
        </w:rPr>
        <w:t>ertaken.</w:t>
      </w:r>
    </w:p>
    <w:p w14:paraId="09F0AA4B" w14:textId="77777777" w:rsidR="007318D1" w:rsidRPr="00E07465" w:rsidRDefault="007318D1" w:rsidP="006624DC">
      <w:pPr>
        <w:spacing w:after="0"/>
        <w:rPr>
          <w:rFonts w:ascii="Arial" w:hAnsi="Arial" w:cs="Arial"/>
          <w:color w:val="156082" w:themeColor="accent1"/>
          <w:sz w:val="24"/>
          <w:szCs w:val="24"/>
        </w:rPr>
      </w:pPr>
    </w:p>
    <w:p w14:paraId="505A073E" w14:textId="3E8F3C4C" w:rsidR="007318D1" w:rsidRPr="00E07465" w:rsidRDefault="007318D1"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Litter picking -   Cllr Dennis and Clerk to undertake litter picking along Birds Lane and look at further areas requiring litter picking.  </w:t>
      </w:r>
    </w:p>
    <w:p w14:paraId="2D4F175D" w14:textId="77777777" w:rsidR="007318D1" w:rsidRPr="00E07465" w:rsidRDefault="007318D1" w:rsidP="006624DC">
      <w:pPr>
        <w:spacing w:after="0"/>
        <w:rPr>
          <w:rFonts w:ascii="Arial" w:hAnsi="Arial" w:cs="Arial"/>
          <w:color w:val="156082" w:themeColor="accent1"/>
          <w:sz w:val="24"/>
          <w:szCs w:val="24"/>
        </w:rPr>
      </w:pPr>
    </w:p>
    <w:p w14:paraId="0E315B25" w14:textId="71B98F56" w:rsidR="007318D1" w:rsidRPr="00E07465" w:rsidRDefault="007318D1" w:rsidP="006624DC">
      <w:pPr>
        <w:spacing w:after="0"/>
        <w:rPr>
          <w:rFonts w:ascii="Arial" w:hAnsi="Arial" w:cs="Arial"/>
          <w:color w:val="156082" w:themeColor="accent1"/>
          <w:sz w:val="24"/>
          <w:szCs w:val="24"/>
        </w:rPr>
      </w:pPr>
      <w:r w:rsidRPr="00E07465">
        <w:rPr>
          <w:rFonts w:ascii="Arial" w:hAnsi="Arial" w:cs="Arial"/>
          <w:b/>
          <w:bCs/>
          <w:color w:val="156082" w:themeColor="accent1"/>
          <w:sz w:val="24"/>
          <w:szCs w:val="24"/>
          <w:u w:val="single"/>
        </w:rPr>
        <w:t>P</w:t>
      </w:r>
      <w:r w:rsidR="00CD6EBE" w:rsidRPr="00E07465">
        <w:rPr>
          <w:rFonts w:ascii="Arial" w:hAnsi="Arial" w:cs="Arial"/>
          <w:b/>
          <w:bCs/>
          <w:color w:val="156082" w:themeColor="accent1"/>
          <w:sz w:val="24"/>
          <w:szCs w:val="24"/>
          <w:u w:val="single"/>
        </w:rPr>
        <w:t>lanning</w:t>
      </w:r>
      <w:r w:rsidRPr="00E07465">
        <w:rPr>
          <w:rFonts w:ascii="Arial" w:hAnsi="Arial" w:cs="Arial"/>
          <w:color w:val="156082" w:themeColor="accent1"/>
          <w:sz w:val="24"/>
          <w:szCs w:val="24"/>
        </w:rPr>
        <w:t xml:space="preserve"> -  </w:t>
      </w:r>
    </w:p>
    <w:p w14:paraId="44B82DF4" w14:textId="77777777" w:rsidR="00CD6EBE" w:rsidRPr="00E07465" w:rsidRDefault="00CD6EBE" w:rsidP="006624DC">
      <w:pPr>
        <w:spacing w:after="0"/>
        <w:rPr>
          <w:rFonts w:ascii="Arial" w:hAnsi="Arial" w:cs="Arial"/>
          <w:color w:val="156082" w:themeColor="accent1"/>
          <w:sz w:val="24"/>
          <w:szCs w:val="24"/>
        </w:rPr>
      </w:pPr>
    </w:p>
    <w:p w14:paraId="556077CD" w14:textId="687D51ED" w:rsidR="00CD6EBE" w:rsidRPr="00E07465" w:rsidRDefault="00CD6EBE" w:rsidP="006624DC">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The following planning applications approved by PCC were noted by Councillors:  </w:t>
      </w:r>
    </w:p>
    <w:p w14:paraId="2C11F933" w14:textId="77777777" w:rsidR="00CD6EBE" w:rsidRPr="00E07465" w:rsidRDefault="00CD6EBE" w:rsidP="006624DC">
      <w:pPr>
        <w:spacing w:after="0"/>
        <w:rPr>
          <w:rFonts w:ascii="Arial" w:hAnsi="Arial" w:cs="Arial"/>
          <w:color w:val="156082" w:themeColor="accent1"/>
          <w:sz w:val="24"/>
          <w:szCs w:val="24"/>
        </w:rPr>
      </w:pPr>
    </w:p>
    <w:tbl>
      <w:tblPr>
        <w:tblW w:w="9720" w:type="dxa"/>
        <w:tblInd w:w="-72" w:type="dxa"/>
        <w:tblLayout w:type="fixed"/>
        <w:tblLook w:val="04A0" w:firstRow="1" w:lastRow="0" w:firstColumn="1" w:lastColumn="0" w:noHBand="0" w:noVBand="1"/>
      </w:tblPr>
      <w:tblGrid>
        <w:gridCol w:w="9720"/>
      </w:tblGrid>
      <w:tr w:rsidR="00E07465" w:rsidRPr="00E07465" w14:paraId="4FA9785B" w14:textId="77777777" w:rsidTr="00DA4318">
        <w:tc>
          <w:tcPr>
            <w:tcW w:w="9720" w:type="dxa"/>
            <w:hideMark/>
          </w:tcPr>
          <w:p w14:paraId="5AF04C3C" w14:textId="77777777" w:rsidR="004F685F" w:rsidRPr="00E07465" w:rsidRDefault="004F685F" w:rsidP="00DA4318">
            <w:pPr>
              <w:widowControl w:val="0"/>
              <w:spacing w:after="0"/>
              <w:rPr>
                <w:rFonts w:ascii="Arial" w:hAnsi="Arial" w:cs="Arial"/>
                <w:snapToGrid w:val="0"/>
                <w:color w:val="156082" w:themeColor="accent1"/>
                <w:sz w:val="24"/>
                <w:szCs w:val="24"/>
              </w:rPr>
            </w:pPr>
            <w:r w:rsidRPr="00E07465">
              <w:rPr>
                <w:rFonts w:ascii="Arial" w:hAnsi="Arial" w:cs="Arial"/>
                <w:color w:val="156082" w:themeColor="accent1"/>
                <w:sz w:val="24"/>
                <w:szCs w:val="24"/>
              </w:rPr>
              <w:t xml:space="preserve">Decision -  </w:t>
            </w:r>
            <w:r w:rsidRPr="00E07465">
              <w:rPr>
                <w:rFonts w:ascii="Arial" w:hAnsi="Arial" w:cs="Arial"/>
                <w:noProof/>
                <w:snapToGrid w:val="0"/>
                <w:color w:val="156082" w:themeColor="accent1"/>
                <w:sz w:val="24"/>
                <w:szCs w:val="24"/>
              </w:rPr>
              <w:t>23/1127/PA - Single storey extension to provide additional living space</w:t>
            </w:r>
          </w:p>
        </w:tc>
      </w:tr>
      <w:tr w:rsidR="00E07465" w:rsidRPr="00E07465" w14:paraId="70B59332" w14:textId="77777777" w:rsidTr="00DA4318">
        <w:tc>
          <w:tcPr>
            <w:tcW w:w="9720" w:type="dxa"/>
            <w:hideMark/>
          </w:tcPr>
          <w:p w14:paraId="337B1DBE" w14:textId="3C2D2BE8" w:rsidR="004F685F" w:rsidRPr="00E07465" w:rsidRDefault="004F685F" w:rsidP="00DA4318">
            <w:pPr>
              <w:widowControl w:val="0"/>
              <w:spacing w:after="0"/>
              <w:rPr>
                <w:rFonts w:ascii="Arial" w:hAnsi="Arial" w:cs="Arial"/>
                <w:noProof/>
                <w:snapToGrid w:val="0"/>
                <w:color w:val="156082" w:themeColor="accent1"/>
                <w:sz w:val="24"/>
                <w:szCs w:val="24"/>
              </w:rPr>
            </w:pPr>
            <w:r w:rsidRPr="00E07465">
              <w:rPr>
                <w:rFonts w:ascii="Arial" w:hAnsi="Arial" w:cs="Arial"/>
                <w:noProof/>
                <w:snapToGrid w:val="0"/>
                <w:color w:val="156082" w:themeColor="accent1"/>
                <w:sz w:val="24"/>
                <w:szCs w:val="24"/>
              </w:rPr>
              <w:t>The Tithe Barn, CAREW CHERITON, Tenby, Pembrokeshire, SA70 8SR. Conditionally approved by PCC.</w:t>
            </w:r>
          </w:p>
          <w:p w14:paraId="1530BDF8" w14:textId="77777777" w:rsidR="004F685F" w:rsidRPr="00E07465" w:rsidRDefault="004F685F" w:rsidP="00DA4318">
            <w:pPr>
              <w:widowControl w:val="0"/>
              <w:spacing w:after="0"/>
              <w:rPr>
                <w:rFonts w:ascii="Arial" w:hAnsi="Arial" w:cs="Arial"/>
                <w:noProof/>
                <w:snapToGrid w:val="0"/>
                <w:color w:val="156082" w:themeColor="accent1"/>
                <w:sz w:val="24"/>
                <w:szCs w:val="24"/>
              </w:rPr>
            </w:pPr>
          </w:p>
          <w:tbl>
            <w:tblPr>
              <w:tblW w:w="9720" w:type="dxa"/>
              <w:tblLayout w:type="fixed"/>
              <w:tblLook w:val="04A0" w:firstRow="1" w:lastRow="0" w:firstColumn="1" w:lastColumn="0" w:noHBand="0" w:noVBand="1"/>
            </w:tblPr>
            <w:tblGrid>
              <w:gridCol w:w="9720"/>
            </w:tblGrid>
            <w:tr w:rsidR="00E07465" w:rsidRPr="00E07465" w14:paraId="06A74C06" w14:textId="77777777" w:rsidTr="00DA4318">
              <w:tc>
                <w:tcPr>
                  <w:tcW w:w="9720" w:type="dxa"/>
                  <w:hideMark/>
                </w:tcPr>
                <w:p w14:paraId="09F49290" w14:textId="77777777" w:rsidR="004F685F" w:rsidRPr="00E07465" w:rsidRDefault="004F685F" w:rsidP="00DA4318">
                  <w:pPr>
                    <w:widowControl w:val="0"/>
                    <w:rPr>
                      <w:rFonts w:ascii="Arial" w:hAnsi="Arial" w:cs="Arial"/>
                      <w:snapToGrid w:val="0"/>
                      <w:color w:val="156082" w:themeColor="accent1"/>
                      <w:sz w:val="24"/>
                      <w:szCs w:val="24"/>
                    </w:rPr>
                  </w:pPr>
                  <w:r w:rsidRPr="00E07465">
                    <w:rPr>
                      <w:rFonts w:ascii="Arial" w:hAnsi="Arial" w:cs="Arial"/>
                      <w:noProof/>
                      <w:snapToGrid w:val="0"/>
                      <w:color w:val="156082" w:themeColor="accent1"/>
                      <w:sz w:val="24"/>
                      <w:szCs w:val="24"/>
                    </w:rPr>
                    <w:t xml:space="preserve">Decision -    24/0117/CL -For change of use of former ticket/meet and greet office to a single residential dwelling (4 years) with private garden and parking (10 years). </w:t>
                  </w:r>
                </w:p>
              </w:tc>
            </w:tr>
            <w:tr w:rsidR="00E07465" w:rsidRPr="00E07465" w14:paraId="631E0CE4" w14:textId="77777777" w:rsidTr="00DA4318">
              <w:tc>
                <w:tcPr>
                  <w:tcW w:w="9720" w:type="dxa"/>
                  <w:hideMark/>
                </w:tcPr>
                <w:p w14:paraId="5B1C2E03" w14:textId="65B0BB4D" w:rsidR="004F685F" w:rsidRPr="00E07465" w:rsidRDefault="004F685F" w:rsidP="00DA4318">
                  <w:pPr>
                    <w:widowControl w:val="0"/>
                    <w:rPr>
                      <w:rFonts w:ascii="Arial" w:hAnsi="Arial" w:cs="Arial"/>
                      <w:snapToGrid w:val="0"/>
                      <w:color w:val="156082" w:themeColor="accent1"/>
                      <w:sz w:val="24"/>
                      <w:szCs w:val="24"/>
                    </w:rPr>
                  </w:pPr>
                  <w:r w:rsidRPr="00E07465">
                    <w:rPr>
                      <w:rFonts w:ascii="Arial" w:hAnsi="Arial" w:cs="Arial"/>
                      <w:noProof/>
                      <w:snapToGrid w:val="0"/>
                      <w:color w:val="156082" w:themeColor="accent1"/>
                      <w:sz w:val="24"/>
                      <w:szCs w:val="24"/>
                    </w:rPr>
                    <w:t>The Lodge, Milton Manor, Milton, Tenby, S</w:t>
                  </w:r>
                  <w:r w:rsidR="009A3921" w:rsidRPr="00E07465">
                    <w:rPr>
                      <w:rFonts w:ascii="Arial" w:hAnsi="Arial" w:cs="Arial"/>
                      <w:noProof/>
                      <w:snapToGrid w:val="0"/>
                      <w:color w:val="156082" w:themeColor="accent1"/>
                      <w:sz w:val="24"/>
                      <w:szCs w:val="24"/>
                    </w:rPr>
                    <w:t>A70 8PG</w:t>
                  </w:r>
                  <w:r w:rsidRPr="00E07465">
                    <w:rPr>
                      <w:rFonts w:ascii="Arial" w:hAnsi="Arial" w:cs="Arial"/>
                      <w:noProof/>
                      <w:snapToGrid w:val="0"/>
                      <w:color w:val="156082" w:themeColor="accent1"/>
                      <w:sz w:val="24"/>
                      <w:szCs w:val="24"/>
                    </w:rPr>
                    <w:t xml:space="preserve">  Unconditionally Approved By P</w:t>
                  </w:r>
                  <w:r w:rsidR="0080357A" w:rsidRPr="00E07465">
                    <w:rPr>
                      <w:rFonts w:ascii="Arial" w:hAnsi="Arial" w:cs="Arial"/>
                      <w:noProof/>
                      <w:snapToGrid w:val="0"/>
                      <w:color w:val="156082" w:themeColor="accent1"/>
                      <w:sz w:val="24"/>
                      <w:szCs w:val="24"/>
                    </w:rPr>
                    <w:t>CC</w:t>
                  </w:r>
                  <w:r w:rsidRPr="00E07465">
                    <w:rPr>
                      <w:rFonts w:ascii="Arial" w:hAnsi="Arial" w:cs="Arial"/>
                      <w:noProof/>
                      <w:snapToGrid w:val="0"/>
                      <w:color w:val="156082" w:themeColor="accent1"/>
                      <w:sz w:val="24"/>
                      <w:szCs w:val="24"/>
                    </w:rPr>
                    <w:t>.</w:t>
                  </w:r>
                </w:p>
              </w:tc>
            </w:tr>
          </w:tbl>
          <w:p w14:paraId="12E184EF" w14:textId="77777777" w:rsidR="004F685F" w:rsidRPr="00E07465" w:rsidRDefault="004F685F" w:rsidP="00DA4318">
            <w:pPr>
              <w:widowControl w:val="0"/>
              <w:spacing w:after="0"/>
              <w:rPr>
                <w:rFonts w:ascii="Arial" w:hAnsi="Arial" w:cs="Arial"/>
                <w:snapToGrid w:val="0"/>
                <w:color w:val="156082" w:themeColor="accent1"/>
                <w:sz w:val="24"/>
                <w:szCs w:val="24"/>
              </w:rPr>
            </w:pPr>
          </w:p>
        </w:tc>
      </w:tr>
    </w:tbl>
    <w:p w14:paraId="20B10027" w14:textId="75C42C47" w:rsidR="00CD6EBE" w:rsidRPr="00E07465" w:rsidRDefault="004F685F"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The following planning applica</w:t>
      </w:r>
      <w:r w:rsidR="00ED18FE" w:rsidRPr="00E07465">
        <w:rPr>
          <w:rFonts w:ascii="Arial" w:hAnsi="Arial" w:cs="Arial"/>
          <w:color w:val="156082" w:themeColor="accent1"/>
          <w:sz w:val="24"/>
          <w:szCs w:val="24"/>
        </w:rPr>
        <w:t>tions were considered by Councillors:</w:t>
      </w:r>
    </w:p>
    <w:p w14:paraId="12C03F5B" w14:textId="77777777" w:rsidR="00ED18FE" w:rsidRPr="00E07465" w:rsidRDefault="00ED18FE" w:rsidP="004F685F">
      <w:pPr>
        <w:spacing w:after="0"/>
        <w:rPr>
          <w:rFonts w:ascii="Arial" w:hAnsi="Arial" w:cs="Arial"/>
          <w:color w:val="156082" w:themeColor="accent1"/>
          <w:sz w:val="24"/>
          <w:szCs w:val="24"/>
        </w:rPr>
      </w:pPr>
    </w:p>
    <w:p w14:paraId="6CD5D5D4" w14:textId="77777777" w:rsidR="0080357A" w:rsidRPr="00E07465" w:rsidRDefault="009A3921" w:rsidP="009A3921">
      <w:pPr>
        <w:rPr>
          <w:rFonts w:ascii="Arial" w:hAnsi="Arial" w:cs="Arial"/>
          <w:color w:val="156082" w:themeColor="accent1"/>
          <w:sz w:val="24"/>
          <w:szCs w:val="24"/>
        </w:rPr>
      </w:pPr>
      <w:r w:rsidRPr="00E07465">
        <w:rPr>
          <w:rFonts w:ascii="Arial" w:hAnsi="Arial" w:cs="Arial"/>
          <w:color w:val="156082" w:themeColor="accent1"/>
          <w:sz w:val="24"/>
          <w:szCs w:val="24"/>
        </w:rPr>
        <w:lastRenderedPageBreak/>
        <w:t xml:space="preserve">24/0061/PA -  Land at Pincheston  Provision of two additional family pitches &amp; shared day room, new hay storage shed and update of layout approved under 13/0429/PA.     </w:t>
      </w:r>
    </w:p>
    <w:p w14:paraId="3E7B7DE8" w14:textId="22ACBB67" w:rsidR="009A3921" w:rsidRPr="00E07465" w:rsidRDefault="0080357A" w:rsidP="009A3921">
      <w:pPr>
        <w:rPr>
          <w:rFonts w:ascii="Arial" w:hAnsi="Arial" w:cs="Arial"/>
          <w:color w:val="156082" w:themeColor="accent1"/>
          <w:sz w:val="24"/>
          <w:szCs w:val="24"/>
        </w:rPr>
      </w:pPr>
      <w:r w:rsidRPr="00E07465">
        <w:rPr>
          <w:rFonts w:ascii="Arial" w:hAnsi="Arial" w:cs="Arial"/>
          <w:color w:val="156082" w:themeColor="accent1"/>
          <w:sz w:val="24"/>
          <w:szCs w:val="24"/>
        </w:rPr>
        <w:t xml:space="preserve">Clerk had </w:t>
      </w:r>
      <w:r w:rsidR="009A3921" w:rsidRPr="00E07465">
        <w:rPr>
          <w:rFonts w:ascii="Arial" w:hAnsi="Arial" w:cs="Arial"/>
          <w:color w:val="156082" w:themeColor="accent1"/>
          <w:sz w:val="24"/>
          <w:szCs w:val="24"/>
        </w:rPr>
        <w:t xml:space="preserve"> received a request from resident in Pincheston Hamlet to write on behalf of the residents </w:t>
      </w:r>
      <w:r w:rsidR="00721BB6" w:rsidRPr="00E07465">
        <w:rPr>
          <w:rFonts w:ascii="Arial" w:hAnsi="Arial" w:cs="Arial"/>
          <w:color w:val="156082" w:themeColor="accent1"/>
          <w:sz w:val="24"/>
          <w:szCs w:val="24"/>
        </w:rPr>
        <w:t xml:space="preserve"> and these objections were noted. County Councillor Thomas had already been in communication with the residents at Pincheston.   </w:t>
      </w:r>
    </w:p>
    <w:p w14:paraId="68D330D3" w14:textId="4EC1F270" w:rsidR="00721BB6" w:rsidRPr="00E07465" w:rsidRDefault="00721BB6" w:rsidP="009A3921">
      <w:pPr>
        <w:rPr>
          <w:rFonts w:ascii="Arial" w:hAnsi="Arial" w:cs="Arial"/>
          <w:color w:val="156082" w:themeColor="accent1"/>
          <w:sz w:val="24"/>
          <w:szCs w:val="24"/>
        </w:rPr>
      </w:pPr>
      <w:r w:rsidRPr="00E07465">
        <w:rPr>
          <w:rFonts w:ascii="Arial" w:hAnsi="Arial" w:cs="Arial"/>
          <w:color w:val="156082" w:themeColor="accent1"/>
          <w:sz w:val="24"/>
          <w:szCs w:val="24"/>
        </w:rPr>
        <w:t xml:space="preserve">Following lengthy deliberation and discussion the following </w:t>
      </w:r>
      <w:r w:rsidR="00DC1109" w:rsidRPr="00E07465">
        <w:rPr>
          <w:rFonts w:ascii="Arial" w:hAnsi="Arial" w:cs="Arial"/>
          <w:color w:val="156082" w:themeColor="accent1"/>
          <w:sz w:val="24"/>
          <w:szCs w:val="24"/>
        </w:rPr>
        <w:t>observations made:</w:t>
      </w:r>
    </w:p>
    <w:p w14:paraId="7165CBBE" w14:textId="6C171477" w:rsidR="00DC1109" w:rsidRPr="00E07465" w:rsidRDefault="00DC1109" w:rsidP="00DC1109">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Flooding </w:t>
      </w:r>
      <w:r w:rsidR="00FB31DA">
        <w:rPr>
          <w:rFonts w:ascii="Arial" w:hAnsi="Arial" w:cs="Arial"/>
          <w:color w:val="156082" w:themeColor="accent1"/>
          <w:sz w:val="24"/>
          <w:szCs w:val="24"/>
        </w:rPr>
        <w:t xml:space="preserve">on </w:t>
      </w:r>
      <w:r w:rsidR="00E115FE">
        <w:rPr>
          <w:rFonts w:ascii="Arial" w:hAnsi="Arial" w:cs="Arial"/>
          <w:color w:val="156082" w:themeColor="accent1"/>
          <w:sz w:val="24"/>
          <w:szCs w:val="24"/>
        </w:rPr>
        <w:t xml:space="preserve">the lane  is an ongoing issue </w:t>
      </w:r>
      <w:r w:rsidRPr="00E07465">
        <w:rPr>
          <w:rFonts w:ascii="Arial" w:hAnsi="Arial" w:cs="Arial"/>
          <w:color w:val="156082" w:themeColor="accent1"/>
          <w:sz w:val="24"/>
          <w:szCs w:val="24"/>
        </w:rPr>
        <w:t xml:space="preserve"> </w:t>
      </w:r>
      <w:r w:rsidR="0041628D">
        <w:rPr>
          <w:rFonts w:ascii="Arial" w:hAnsi="Arial" w:cs="Arial"/>
          <w:color w:val="156082" w:themeColor="accent1"/>
          <w:sz w:val="24"/>
          <w:szCs w:val="24"/>
        </w:rPr>
        <w:t>which may be exacerbated by any alterations to the lane</w:t>
      </w:r>
      <w:r w:rsidR="00C67546" w:rsidRPr="00E07465">
        <w:rPr>
          <w:rFonts w:ascii="Arial" w:hAnsi="Arial" w:cs="Arial"/>
          <w:color w:val="156082" w:themeColor="accent1"/>
          <w:sz w:val="24"/>
          <w:szCs w:val="24"/>
        </w:rPr>
        <w:t xml:space="preserve"> </w:t>
      </w:r>
      <w:r w:rsidR="00D3523C">
        <w:rPr>
          <w:rFonts w:ascii="Arial" w:hAnsi="Arial" w:cs="Arial"/>
          <w:color w:val="156082" w:themeColor="accent1"/>
          <w:sz w:val="24"/>
          <w:szCs w:val="24"/>
        </w:rPr>
        <w:t>.</w:t>
      </w:r>
    </w:p>
    <w:p w14:paraId="467C9818" w14:textId="660A8FB4" w:rsidR="00DC1109" w:rsidRPr="00E07465" w:rsidRDefault="009B66F0" w:rsidP="00DC1109">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Again reiterated are the Community Council’s grounds for refusal identified in previous applications .  That it is not in keeping with the environs or surroundings</w:t>
      </w:r>
      <w:r w:rsidR="00C67546" w:rsidRPr="00E07465">
        <w:rPr>
          <w:rFonts w:ascii="Arial" w:hAnsi="Arial" w:cs="Arial"/>
          <w:color w:val="156082" w:themeColor="accent1"/>
          <w:sz w:val="24"/>
          <w:szCs w:val="24"/>
        </w:rPr>
        <w:t xml:space="preserve">. </w:t>
      </w:r>
    </w:p>
    <w:p w14:paraId="229A0F37" w14:textId="77777777" w:rsidR="009A3921" w:rsidRPr="00E07465" w:rsidRDefault="009A3921" w:rsidP="009A3921">
      <w:pPr>
        <w:rPr>
          <w:rFonts w:ascii="Arial" w:hAnsi="Arial" w:cs="Arial"/>
          <w:color w:val="156082" w:themeColor="accent1"/>
          <w:sz w:val="24"/>
          <w:szCs w:val="24"/>
        </w:rPr>
      </w:pPr>
      <w:r w:rsidRPr="00E07465">
        <w:rPr>
          <w:rFonts w:ascii="Arial" w:hAnsi="Arial" w:cs="Arial"/>
          <w:color w:val="156082" w:themeColor="accent1"/>
          <w:sz w:val="24"/>
          <w:szCs w:val="24"/>
        </w:rPr>
        <w:t xml:space="preserve">NP/24/0213/FUL -  </w:t>
      </w:r>
    </w:p>
    <w:p w14:paraId="28DBB368" w14:textId="7F1759C9" w:rsidR="009A3921" w:rsidRPr="00E07465" w:rsidRDefault="009A3921" w:rsidP="009A3921">
      <w:pPr>
        <w:rPr>
          <w:rFonts w:ascii="Arial" w:hAnsi="Arial" w:cs="Arial"/>
          <w:color w:val="156082" w:themeColor="accent1"/>
          <w:sz w:val="24"/>
          <w:szCs w:val="24"/>
        </w:rPr>
      </w:pPr>
      <w:r w:rsidRPr="00E07465">
        <w:rPr>
          <w:rFonts w:ascii="Arial" w:hAnsi="Arial" w:cs="Arial"/>
          <w:color w:val="156082" w:themeColor="accent1"/>
          <w:sz w:val="24"/>
          <w:szCs w:val="24"/>
        </w:rPr>
        <w:t xml:space="preserve">Retrospective Planning Application for Reprofiling of the Southern Face of Carew Quarry and Associated Landscaping Works. </w:t>
      </w:r>
      <w:r w:rsidR="00C67546" w:rsidRPr="00E07465">
        <w:rPr>
          <w:rFonts w:ascii="Arial" w:hAnsi="Arial" w:cs="Arial"/>
          <w:color w:val="156082" w:themeColor="accent1"/>
          <w:sz w:val="24"/>
          <w:szCs w:val="24"/>
        </w:rPr>
        <w:t xml:space="preserve">  </w:t>
      </w:r>
      <w:r w:rsidRPr="00E07465">
        <w:rPr>
          <w:rFonts w:ascii="Arial" w:hAnsi="Arial" w:cs="Arial"/>
          <w:color w:val="156082" w:themeColor="accent1"/>
          <w:sz w:val="24"/>
          <w:szCs w:val="24"/>
        </w:rPr>
        <w:t>Carew Quarry, Carew Newton, Kilgetty, Pembrokeshire, SA68 0TP</w:t>
      </w:r>
    </w:p>
    <w:p w14:paraId="4BCB52D1" w14:textId="2AB4E34D" w:rsidR="00C67546" w:rsidRPr="00E07465" w:rsidRDefault="00E33AD2" w:rsidP="009A3921">
      <w:pPr>
        <w:rPr>
          <w:rFonts w:ascii="Arial" w:hAnsi="Arial" w:cs="Arial"/>
          <w:color w:val="156082" w:themeColor="accent1"/>
          <w:sz w:val="24"/>
          <w:szCs w:val="24"/>
        </w:rPr>
      </w:pPr>
      <w:r w:rsidRPr="00E07465">
        <w:rPr>
          <w:rFonts w:ascii="Arial" w:hAnsi="Arial" w:cs="Arial"/>
          <w:color w:val="156082" w:themeColor="accent1"/>
          <w:sz w:val="24"/>
          <w:szCs w:val="24"/>
        </w:rPr>
        <w:t>Following deliberation and perusal of the extensive documentation the following observations were made:</w:t>
      </w:r>
    </w:p>
    <w:p w14:paraId="021DB1D3" w14:textId="63586CDF" w:rsidR="00E33AD2" w:rsidRPr="00E07465" w:rsidRDefault="00E33AD2" w:rsidP="00E33AD2">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Noise Pollution from heavy plant should be kept to a minimum</w:t>
      </w:r>
    </w:p>
    <w:p w14:paraId="39D1C81A" w14:textId="10E2BE9B" w:rsidR="00E33AD2" w:rsidRPr="00E07465" w:rsidRDefault="00E33AD2" w:rsidP="00E33AD2">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Replanting of mature trees </w:t>
      </w:r>
      <w:r w:rsidR="00111C34" w:rsidRPr="00E07465">
        <w:rPr>
          <w:rFonts w:ascii="Arial" w:hAnsi="Arial" w:cs="Arial"/>
          <w:color w:val="156082" w:themeColor="accent1"/>
          <w:sz w:val="24"/>
          <w:szCs w:val="24"/>
        </w:rPr>
        <w:t xml:space="preserve"> where trees were removed such as oak and ash.</w:t>
      </w:r>
    </w:p>
    <w:p w14:paraId="36DB75E2" w14:textId="2AC17FB3" w:rsidR="00111C34" w:rsidRPr="00E07465" w:rsidRDefault="00111C34" w:rsidP="00E33AD2">
      <w:pPr>
        <w:pStyle w:val="ListParagraph"/>
        <w:numPr>
          <w:ilvl w:val="0"/>
          <w:numId w:val="1"/>
        </w:numPr>
        <w:rPr>
          <w:rFonts w:ascii="Arial" w:hAnsi="Arial" w:cs="Arial"/>
          <w:color w:val="156082" w:themeColor="accent1"/>
          <w:sz w:val="24"/>
          <w:szCs w:val="24"/>
        </w:rPr>
      </w:pPr>
      <w:r w:rsidRPr="00E07465">
        <w:rPr>
          <w:rFonts w:ascii="Arial" w:hAnsi="Arial" w:cs="Arial"/>
          <w:color w:val="156082" w:themeColor="accent1"/>
          <w:sz w:val="24"/>
          <w:szCs w:val="24"/>
        </w:rPr>
        <w:t xml:space="preserve">Run off of storm/rain water from the reprofiling works already undertaken will lead to  more flooding of the Carew Bridge.  This needs to be addressed.  </w:t>
      </w:r>
    </w:p>
    <w:p w14:paraId="7B2C9E28" w14:textId="77777777" w:rsidR="009D7306" w:rsidRPr="00E07465" w:rsidRDefault="009D7306" w:rsidP="00E33AD2">
      <w:pPr>
        <w:pStyle w:val="ListParagraph"/>
        <w:numPr>
          <w:ilvl w:val="0"/>
          <w:numId w:val="1"/>
        </w:numPr>
        <w:rPr>
          <w:rFonts w:ascii="Arial" w:hAnsi="Arial" w:cs="Arial"/>
          <w:color w:val="156082" w:themeColor="accent1"/>
          <w:sz w:val="24"/>
          <w:szCs w:val="24"/>
        </w:rPr>
      </w:pPr>
    </w:p>
    <w:p w14:paraId="0F7E6D1C" w14:textId="79BC6E8C" w:rsidR="009A3921" w:rsidRPr="00E07465" w:rsidRDefault="009A3921" w:rsidP="009A3921">
      <w:pPr>
        <w:rPr>
          <w:rFonts w:ascii="Arial" w:hAnsi="Arial" w:cs="Arial"/>
          <w:color w:val="156082" w:themeColor="accent1"/>
          <w:sz w:val="24"/>
          <w:szCs w:val="24"/>
        </w:rPr>
      </w:pPr>
      <w:r w:rsidRPr="00E07465">
        <w:rPr>
          <w:rFonts w:ascii="Arial" w:hAnsi="Arial" w:cs="Arial"/>
          <w:color w:val="156082" w:themeColor="accent1"/>
          <w:sz w:val="24"/>
          <w:szCs w:val="24"/>
        </w:rPr>
        <w:t>Resubmission NP/24/0344/FUL  -Proposed side and rear extensions with off-road parking &amp; ecological enhancements (partly in retrospect &amp; resubmission). 4, Pisgah Cottages, Cresselly, Kilgetty, Pembrokeshire, SA68 0TD</w:t>
      </w:r>
      <w:r w:rsidR="009D7306" w:rsidRPr="00E07465">
        <w:rPr>
          <w:rFonts w:ascii="Arial" w:hAnsi="Arial" w:cs="Arial"/>
          <w:color w:val="156082" w:themeColor="accent1"/>
          <w:sz w:val="24"/>
          <w:szCs w:val="24"/>
        </w:rPr>
        <w:t>.</w:t>
      </w:r>
    </w:p>
    <w:p w14:paraId="43705FFA" w14:textId="115D51A8" w:rsidR="009D7306" w:rsidRPr="00E07465" w:rsidRDefault="009D7306" w:rsidP="009A3921">
      <w:pPr>
        <w:rPr>
          <w:rFonts w:ascii="Arial" w:hAnsi="Arial" w:cs="Arial"/>
          <w:color w:val="156082" w:themeColor="accent1"/>
          <w:sz w:val="24"/>
          <w:szCs w:val="24"/>
        </w:rPr>
      </w:pPr>
      <w:r w:rsidRPr="00E07465">
        <w:rPr>
          <w:rFonts w:ascii="Arial" w:hAnsi="Arial" w:cs="Arial"/>
          <w:color w:val="156082" w:themeColor="accent1"/>
          <w:sz w:val="24"/>
          <w:szCs w:val="24"/>
        </w:rPr>
        <w:t>Chair declared an interest and withdrew from discussion.   Following perusal of the plans and accompanying documentation there were no adverse comments nor obvious grounds for refusal identified.</w:t>
      </w:r>
    </w:p>
    <w:p w14:paraId="2B39FAA8" w14:textId="77777777" w:rsidR="009D7306" w:rsidRPr="00E07465" w:rsidRDefault="009A3921" w:rsidP="009D7306">
      <w:pPr>
        <w:rPr>
          <w:rFonts w:ascii="Arial" w:hAnsi="Arial" w:cs="Arial"/>
          <w:color w:val="156082" w:themeColor="accent1"/>
          <w:sz w:val="24"/>
          <w:szCs w:val="24"/>
        </w:rPr>
      </w:pPr>
      <w:r w:rsidRPr="00E07465">
        <w:rPr>
          <w:rFonts w:ascii="Arial" w:hAnsi="Arial" w:cs="Arial"/>
          <w:color w:val="156082" w:themeColor="accent1"/>
          <w:sz w:val="24"/>
          <w:szCs w:val="24"/>
        </w:rPr>
        <w:t>New NP/24/0337/FUL  -       New slate roof covering, insertion of rooflight &amp; solar PV, alterations to fenestration, new timber cladding &amp; front porch.       Spring House (formerly Birchgrove),  Cresselly, Kilgetty, Pembrokeshire,  SA68 0TX.</w:t>
      </w:r>
      <w:r w:rsidR="009D7306" w:rsidRPr="00E07465">
        <w:rPr>
          <w:rFonts w:ascii="Arial" w:hAnsi="Arial" w:cs="Arial"/>
          <w:color w:val="156082" w:themeColor="accent1"/>
          <w:sz w:val="24"/>
          <w:szCs w:val="24"/>
        </w:rPr>
        <w:t xml:space="preserve">  Following perusal of the plans and accompanying documentation there were no adverse comments nor obvious grounds for refusal identified.</w:t>
      </w:r>
    </w:p>
    <w:p w14:paraId="340F23FB" w14:textId="4766D701" w:rsidR="00C66CF5" w:rsidRPr="00E07465" w:rsidRDefault="00C66CF5" w:rsidP="009A3921">
      <w:pPr>
        <w:rPr>
          <w:rFonts w:ascii="Arial" w:hAnsi="Arial" w:cs="Arial"/>
          <w:b/>
          <w:bCs/>
          <w:color w:val="156082" w:themeColor="accent1"/>
          <w:sz w:val="24"/>
          <w:szCs w:val="24"/>
          <w:u w:val="single"/>
        </w:rPr>
      </w:pPr>
      <w:r w:rsidRPr="00E07465">
        <w:rPr>
          <w:rFonts w:ascii="Arial" w:hAnsi="Arial" w:cs="Arial"/>
          <w:b/>
          <w:bCs/>
          <w:color w:val="156082" w:themeColor="accent1"/>
          <w:sz w:val="24"/>
          <w:szCs w:val="24"/>
          <w:u w:val="single"/>
        </w:rPr>
        <w:t>Correspondence</w:t>
      </w:r>
    </w:p>
    <w:p w14:paraId="5A82879D" w14:textId="3AC551DE" w:rsidR="0008248D" w:rsidRPr="00E07465" w:rsidRDefault="0008248D" w:rsidP="009A3921">
      <w:pPr>
        <w:rPr>
          <w:rFonts w:ascii="Arial" w:hAnsi="Arial" w:cs="Arial"/>
          <w:color w:val="156082" w:themeColor="accent1"/>
          <w:sz w:val="24"/>
          <w:szCs w:val="24"/>
        </w:rPr>
      </w:pPr>
      <w:r w:rsidRPr="00E07465">
        <w:rPr>
          <w:rFonts w:ascii="Arial" w:hAnsi="Arial" w:cs="Arial"/>
          <w:color w:val="156082" w:themeColor="accent1"/>
          <w:sz w:val="24"/>
          <w:szCs w:val="24"/>
        </w:rPr>
        <w:t xml:space="preserve">Bank Balances -   Current  </w:t>
      </w:r>
      <w:r w:rsidR="00536987" w:rsidRPr="00E07465">
        <w:rPr>
          <w:rFonts w:ascii="Arial" w:hAnsi="Arial" w:cs="Arial"/>
          <w:color w:val="156082" w:themeColor="accent1"/>
          <w:sz w:val="24"/>
          <w:szCs w:val="24"/>
        </w:rPr>
        <w:t>£11,428.64</w:t>
      </w:r>
      <w:r w:rsidR="00536987" w:rsidRPr="00E07465">
        <w:rPr>
          <w:rFonts w:ascii="Arial" w:hAnsi="Arial" w:cs="Arial"/>
          <w:color w:val="156082" w:themeColor="accent1"/>
          <w:sz w:val="24"/>
          <w:szCs w:val="24"/>
        </w:rPr>
        <w:tab/>
        <w:t>Business. £770.64</w:t>
      </w:r>
    </w:p>
    <w:p w14:paraId="08971B29" w14:textId="03F5C5B9" w:rsidR="00ED18FE" w:rsidRPr="00E07465" w:rsidRDefault="00C66CF5"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SLA for Carew Toilets for £61</w:t>
      </w:r>
      <w:r w:rsidR="00BF7EA6">
        <w:rPr>
          <w:rFonts w:ascii="Arial" w:hAnsi="Arial" w:cs="Arial"/>
          <w:color w:val="156082" w:themeColor="accent1"/>
          <w:sz w:val="24"/>
          <w:szCs w:val="24"/>
        </w:rPr>
        <w:t>9</w:t>
      </w:r>
      <w:r w:rsidR="002C3F7F" w:rsidRPr="00E07465">
        <w:rPr>
          <w:rFonts w:ascii="Arial" w:hAnsi="Arial" w:cs="Arial"/>
          <w:color w:val="156082" w:themeColor="accent1"/>
          <w:sz w:val="24"/>
          <w:szCs w:val="24"/>
        </w:rPr>
        <w:t xml:space="preserve">5.60  to PCC </w:t>
      </w:r>
    </w:p>
    <w:p w14:paraId="4AB6DEA4" w14:textId="02EA4FD0" w:rsidR="002C3F7F" w:rsidRPr="00E07465" w:rsidRDefault="002C3F7F"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Milton Play Area lease to Carew Castle Estates £25.</w:t>
      </w:r>
    </w:p>
    <w:p w14:paraId="3291B042" w14:textId="54186EEE" w:rsidR="002C3F7F" w:rsidRPr="00E07465" w:rsidRDefault="002C3F7F"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Clerks expenses – website renewal and purchase of weedkiller - £61.38</w:t>
      </w:r>
      <w:r w:rsidR="008169F9" w:rsidRPr="00E07465">
        <w:rPr>
          <w:rFonts w:ascii="Arial" w:hAnsi="Arial" w:cs="Arial"/>
          <w:color w:val="156082" w:themeColor="accent1"/>
          <w:sz w:val="24"/>
          <w:szCs w:val="24"/>
        </w:rPr>
        <w:t>.</w:t>
      </w:r>
    </w:p>
    <w:p w14:paraId="2366C0AD" w14:textId="1D852F45" w:rsidR="00D1279D" w:rsidRPr="00E07465" w:rsidRDefault="00D1279D"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lastRenderedPageBreak/>
        <w:t>Training Bursary from OVW  £40.</w:t>
      </w:r>
    </w:p>
    <w:p w14:paraId="3467D12D" w14:textId="6C2E518F" w:rsidR="00AD72ED" w:rsidRPr="00E07465" w:rsidRDefault="00AD72ED"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Noted is the collection via metal detector of </w:t>
      </w:r>
      <w:r w:rsidR="00D1279D" w:rsidRPr="00E07465">
        <w:rPr>
          <w:rFonts w:ascii="Arial" w:hAnsi="Arial" w:cs="Arial"/>
          <w:color w:val="156082" w:themeColor="accent1"/>
          <w:sz w:val="24"/>
          <w:szCs w:val="24"/>
        </w:rPr>
        <w:t xml:space="preserve">£5.60 from Carew Play Area. </w:t>
      </w:r>
    </w:p>
    <w:p w14:paraId="47B165E7" w14:textId="562E8623" w:rsidR="0008248D" w:rsidRPr="00E07465" w:rsidRDefault="0008248D"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It was proposed by Cllr Griffiths and seconded by Cllr Goodan that these invoices be paid.  </w:t>
      </w:r>
    </w:p>
    <w:p w14:paraId="210A011C" w14:textId="77777777" w:rsidR="0008248D" w:rsidRPr="00E07465" w:rsidRDefault="0008248D" w:rsidP="004F685F">
      <w:pPr>
        <w:spacing w:after="0"/>
        <w:rPr>
          <w:rFonts w:ascii="Arial" w:hAnsi="Arial" w:cs="Arial"/>
          <w:color w:val="156082" w:themeColor="accent1"/>
          <w:sz w:val="24"/>
          <w:szCs w:val="24"/>
        </w:rPr>
      </w:pPr>
    </w:p>
    <w:p w14:paraId="06967832" w14:textId="47DA790C" w:rsidR="0008248D" w:rsidRDefault="0008248D"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Noted also is £222.55 Clerk’s Salary paid by Standing Order and £48.52 paid by Direct Debit for WiFi at Carew Hall</w:t>
      </w:r>
      <w:r w:rsidR="00536987" w:rsidRPr="00E07465">
        <w:rPr>
          <w:rFonts w:ascii="Arial" w:hAnsi="Arial" w:cs="Arial"/>
          <w:color w:val="156082" w:themeColor="accent1"/>
          <w:sz w:val="24"/>
          <w:szCs w:val="24"/>
        </w:rPr>
        <w:t>.</w:t>
      </w:r>
    </w:p>
    <w:p w14:paraId="747AE4C8" w14:textId="77777777" w:rsidR="003B1AFC" w:rsidRDefault="003B1AFC" w:rsidP="004F685F">
      <w:pPr>
        <w:spacing w:after="0"/>
        <w:rPr>
          <w:rFonts w:ascii="Arial" w:hAnsi="Arial" w:cs="Arial"/>
          <w:color w:val="156082" w:themeColor="accent1"/>
          <w:sz w:val="24"/>
          <w:szCs w:val="24"/>
        </w:rPr>
      </w:pPr>
    </w:p>
    <w:p w14:paraId="26119E2B" w14:textId="2EE1CFB5" w:rsidR="003B1AFC" w:rsidRPr="00E07465" w:rsidRDefault="003B1AFC" w:rsidP="004F685F">
      <w:pPr>
        <w:spacing w:after="0"/>
        <w:rPr>
          <w:rFonts w:ascii="Arial" w:hAnsi="Arial" w:cs="Arial"/>
          <w:color w:val="156082" w:themeColor="accent1"/>
          <w:sz w:val="24"/>
          <w:szCs w:val="24"/>
        </w:rPr>
      </w:pPr>
      <w:r>
        <w:rPr>
          <w:rFonts w:ascii="Arial" w:hAnsi="Arial" w:cs="Arial"/>
          <w:color w:val="156082" w:themeColor="accent1"/>
          <w:sz w:val="24"/>
          <w:szCs w:val="24"/>
        </w:rPr>
        <w:t xml:space="preserve">Acknowledgement of £50 sent as donation to Paul Sartori. </w:t>
      </w:r>
    </w:p>
    <w:p w14:paraId="1B2D6B14" w14:textId="77777777" w:rsidR="00536987" w:rsidRPr="00E07465" w:rsidRDefault="00536987" w:rsidP="004F685F">
      <w:pPr>
        <w:spacing w:after="0"/>
        <w:rPr>
          <w:rFonts w:ascii="Arial" w:hAnsi="Arial" w:cs="Arial"/>
          <w:color w:val="156082" w:themeColor="accent1"/>
          <w:sz w:val="24"/>
          <w:szCs w:val="24"/>
        </w:rPr>
      </w:pPr>
    </w:p>
    <w:p w14:paraId="799A648D" w14:textId="332C01AF" w:rsidR="00536987" w:rsidRPr="00E07465" w:rsidRDefault="00536987"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Cllr Dennis to purchase </w:t>
      </w:r>
      <w:r w:rsidR="00C1502E" w:rsidRPr="00E07465">
        <w:rPr>
          <w:rFonts w:ascii="Arial" w:hAnsi="Arial" w:cs="Arial"/>
          <w:color w:val="156082" w:themeColor="accent1"/>
          <w:sz w:val="24"/>
          <w:szCs w:val="24"/>
        </w:rPr>
        <w:t>fluorescent spray to be applied to dog mess in an attempt to make</w:t>
      </w:r>
      <w:r w:rsidR="00234012" w:rsidRPr="00E07465">
        <w:rPr>
          <w:rFonts w:ascii="Arial" w:hAnsi="Arial" w:cs="Arial"/>
          <w:color w:val="156082" w:themeColor="accent1"/>
          <w:sz w:val="24"/>
          <w:szCs w:val="24"/>
        </w:rPr>
        <w:t xml:space="preserve"> </w:t>
      </w:r>
      <w:r w:rsidR="00C1502E" w:rsidRPr="00E07465">
        <w:rPr>
          <w:rFonts w:ascii="Arial" w:hAnsi="Arial" w:cs="Arial"/>
          <w:color w:val="156082" w:themeColor="accent1"/>
          <w:sz w:val="24"/>
          <w:szCs w:val="24"/>
        </w:rPr>
        <w:t xml:space="preserve">walkers </w:t>
      </w:r>
      <w:r w:rsidR="00234012" w:rsidRPr="00E07465">
        <w:rPr>
          <w:rFonts w:ascii="Arial" w:hAnsi="Arial" w:cs="Arial"/>
          <w:color w:val="156082" w:themeColor="accent1"/>
          <w:sz w:val="24"/>
          <w:szCs w:val="24"/>
        </w:rPr>
        <w:t xml:space="preserve">aware </w:t>
      </w:r>
      <w:r w:rsidR="00C1502E" w:rsidRPr="00E07465">
        <w:rPr>
          <w:rFonts w:ascii="Arial" w:hAnsi="Arial" w:cs="Arial"/>
          <w:color w:val="156082" w:themeColor="accent1"/>
          <w:sz w:val="24"/>
          <w:szCs w:val="24"/>
        </w:rPr>
        <w:t>along Birds Lane and be</w:t>
      </w:r>
      <w:r w:rsidR="00234012" w:rsidRPr="00E07465">
        <w:rPr>
          <w:rFonts w:ascii="Arial" w:hAnsi="Arial" w:cs="Arial"/>
          <w:color w:val="156082" w:themeColor="accent1"/>
          <w:sz w:val="24"/>
          <w:szCs w:val="24"/>
        </w:rPr>
        <w:t>y</w:t>
      </w:r>
      <w:r w:rsidR="00C1502E" w:rsidRPr="00E07465">
        <w:rPr>
          <w:rFonts w:ascii="Arial" w:hAnsi="Arial" w:cs="Arial"/>
          <w:color w:val="156082" w:themeColor="accent1"/>
          <w:sz w:val="24"/>
          <w:szCs w:val="24"/>
        </w:rPr>
        <w:t xml:space="preserve">ond </w:t>
      </w:r>
      <w:r w:rsidR="00234012" w:rsidRPr="00E07465">
        <w:rPr>
          <w:rFonts w:ascii="Arial" w:hAnsi="Arial" w:cs="Arial"/>
          <w:color w:val="156082" w:themeColor="accent1"/>
          <w:sz w:val="24"/>
          <w:szCs w:val="24"/>
        </w:rPr>
        <w:t xml:space="preserve">.  This invoice to be paid out of meeting. </w:t>
      </w:r>
    </w:p>
    <w:p w14:paraId="1D8CB74E" w14:textId="77777777" w:rsidR="002108F2" w:rsidRPr="00E07465" w:rsidRDefault="002108F2" w:rsidP="004F685F">
      <w:pPr>
        <w:spacing w:after="0"/>
        <w:rPr>
          <w:rFonts w:ascii="Arial" w:hAnsi="Arial" w:cs="Arial"/>
          <w:color w:val="156082" w:themeColor="accent1"/>
          <w:sz w:val="24"/>
          <w:szCs w:val="24"/>
        </w:rPr>
      </w:pPr>
    </w:p>
    <w:p w14:paraId="3316CECD" w14:textId="5E839073" w:rsidR="002108F2" w:rsidRPr="00E07465" w:rsidRDefault="002108F2"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Correspondence sent to Councillors via email :-</w:t>
      </w:r>
    </w:p>
    <w:p w14:paraId="32E32F09" w14:textId="77777777" w:rsidR="002108F2" w:rsidRPr="00E07465" w:rsidRDefault="002108F2" w:rsidP="004F685F">
      <w:pPr>
        <w:spacing w:after="0"/>
        <w:rPr>
          <w:rFonts w:ascii="Arial" w:hAnsi="Arial" w:cs="Arial"/>
          <w:color w:val="156082" w:themeColor="accent1"/>
          <w:sz w:val="24"/>
          <w:szCs w:val="24"/>
        </w:rPr>
      </w:pPr>
    </w:p>
    <w:p w14:paraId="4AA1E90D" w14:textId="5155B5FB" w:rsidR="002108F2" w:rsidRPr="00E07465" w:rsidRDefault="002108F2" w:rsidP="002108F2">
      <w:pPr>
        <w:pStyle w:val="ListParagraph"/>
        <w:numPr>
          <w:ilvl w:val="0"/>
          <w:numId w:val="1"/>
        </w:numPr>
        <w:spacing w:after="0"/>
        <w:rPr>
          <w:rFonts w:ascii="Arial" w:hAnsi="Arial" w:cs="Arial"/>
          <w:color w:val="156082" w:themeColor="accent1"/>
          <w:sz w:val="24"/>
          <w:szCs w:val="24"/>
        </w:rPr>
      </w:pPr>
      <w:r w:rsidRPr="00E07465">
        <w:rPr>
          <w:rFonts w:ascii="Arial" w:hAnsi="Arial" w:cs="Arial"/>
          <w:color w:val="156082" w:themeColor="accent1"/>
          <w:sz w:val="24"/>
          <w:szCs w:val="24"/>
        </w:rPr>
        <w:t>Caravan and Camping webinar on 9</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  Cllr Williams agreed to log on to this and report back to next meeting.  </w:t>
      </w:r>
    </w:p>
    <w:p w14:paraId="2BF2BF4B" w14:textId="77777777" w:rsidR="002F34B9" w:rsidRPr="00E07465" w:rsidRDefault="002108F2"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Openreach information on </w:t>
      </w:r>
      <w:r w:rsidR="002F34B9" w:rsidRPr="00E07465">
        <w:rPr>
          <w:rFonts w:ascii="Arial" w:hAnsi="Arial" w:cs="Arial"/>
          <w:color w:val="156082" w:themeColor="accent1"/>
          <w:sz w:val="24"/>
          <w:szCs w:val="24"/>
        </w:rPr>
        <w:t xml:space="preserve">Broadband in Carew.  </w:t>
      </w:r>
    </w:p>
    <w:p w14:paraId="37991D85" w14:textId="13F739EC" w:rsidR="0052650F" w:rsidRPr="00E07465" w:rsidRDefault="008069CA" w:rsidP="00B95E23">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Link for Code of Conduct training on 16</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6 – 7 pm  via Teams sent by PCC.  Noted</w:t>
      </w:r>
      <w:r w:rsidR="008E1631" w:rsidRPr="00E07465">
        <w:rPr>
          <w:rFonts w:ascii="Arial" w:hAnsi="Arial" w:cs="Arial"/>
          <w:color w:val="156082" w:themeColor="accent1"/>
          <w:sz w:val="24"/>
          <w:szCs w:val="24"/>
        </w:rPr>
        <w:t xml:space="preserve"> and those </w:t>
      </w:r>
      <w:r w:rsidR="00A43E46" w:rsidRPr="00E07465">
        <w:rPr>
          <w:rFonts w:ascii="Arial" w:hAnsi="Arial" w:cs="Arial"/>
          <w:color w:val="156082" w:themeColor="accent1"/>
          <w:sz w:val="24"/>
          <w:szCs w:val="24"/>
        </w:rPr>
        <w:t>Councillors available will attend.</w:t>
      </w:r>
      <w:r w:rsidR="0052650F" w:rsidRPr="00E07465">
        <w:rPr>
          <w:rFonts w:ascii="Arial" w:hAnsi="Arial" w:cs="Arial"/>
          <w:color w:val="156082" w:themeColor="accent1"/>
          <w:sz w:val="24"/>
          <w:szCs w:val="24"/>
        </w:rPr>
        <w:t xml:space="preserve"> In her absence and in her report County Councillor Thomas encourage</w:t>
      </w:r>
      <w:r w:rsidR="00B95E23" w:rsidRPr="00E07465">
        <w:rPr>
          <w:rFonts w:ascii="Arial" w:hAnsi="Arial" w:cs="Arial"/>
          <w:color w:val="156082" w:themeColor="accent1"/>
          <w:sz w:val="24"/>
          <w:szCs w:val="24"/>
        </w:rPr>
        <w:t xml:space="preserve">s all available to attend as it </w:t>
      </w:r>
      <w:r w:rsidR="0052650F" w:rsidRPr="00E07465">
        <w:rPr>
          <w:rFonts w:ascii="Arial" w:hAnsi="Arial" w:cs="Arial"/>
          <w:color w:val="156082" w:themeColor="accent1"/>
          <w:sz w:val="24"/>
          <w:szCs w:val="24"/>
        </w:rPr>
        <w:t xml:space="preserve"> is really useful, it’s free and being taken by Head of Law and Governance at PCC.</w:t>
      </w:r>
    </w:p>
    <w:p w14:paraId="57C626A8" w14:textId="50714BC2"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*Email   re Neighbourhood Watch Network </w:t>
      </w:r>
      <w:r w:rsidR="00840298" w:rsidRPr="00E07465">
        <w:rPr>
          <w:rFonts w:ascii="Arial" w:hAnsi="Arial" w:cs="Arial"/>
          <w:color w:val="156082" w:themeColor="accent1"/>
          <w:sz w:val="24"/>
          <w:szCs w:val="24"/>
        </w:rPr>
        <w:t>.   F</w:t>
      </w:r>
      <w:r w:rsidRPr="00E07465">
        <w:rPr>
          <w:rFonts w:ascii="Arial" w:hAnsi="Arial" w:cs="Arial"/>
          <w:color w:val="156082" w:themeColor="accent1"/>
          <w:sz w:val="24"/>
          <w:szCs w:val="24"/>
        </w:rPr>
        <w:t>or August meeting</w:t>
      </w:r>
      <w:r w:rsidR="00840298" w:rsidRPr="00E07465">
        <w:rPr>
          <w:rFonts w:ascii="Arial" w:hAnsi="Arial" w:cs="Arial"/>
          <w:color w:val="156082" w:themeColor="accent1"/>
          <w:sz w:val="24"/>
          <w:szCs w:val="24"/>
        </w:rPr>
        <w:t>. PCSO Hayward to look into this further.</w:t>
      </w:r>
    </w:p>
    <w:p w14:paraId="67C5E4C1" w14:textId="3D9197A3" w:rsidR="008069CA" w:rsidRPr="00E07465" w:rsidRDefault="00A26BCC"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Cllr </w:t>
      </w:r>
      <w:r w:rsidR="002B107E">
        <w:rPr>
          <w:rFonts w:ascii="Arial" w:hAnsi="Arial" w:cs="Arial"/>
          <w:color w:val="156082" w:themeColor="accent1"/>
          <w:sz w:val="24"/>
          <w:szCs w:val="24"/>
        </w:rPr>
        <w:t>Griffiths</w:t>
      </w:r>
      <w:r w:rsidRPr="00E07465">
        <w:rPr>
          <w:rFonts w:ascii="Arial" w:hAnsi="Arial" w:cs="Arial"/>
          <w:color w:val="156082" w:themeColor="accent1"/>
          <w:sz w:val="24"/>
          <w:szCs w:val="24"/>
        </w:rPr>
        <w:t xml:space="preserve"> had</w:t>
      </w:r>
      <w:r w:rsidR="008069CA" w:rsidRPr="00E07465">
        <w:rPr>
          <w:rFonts w:ascii="Arial" w:hAnsi="Arial" w:cs="Arial"/>
          <w:color w:val="156082" w:themeColor="accent1"/>
          <w:sz w:val="24"/>
          <w:szCs w:val="24"/>
        </w:rPr>
        <w:t xml:space="preserve"> sent </w:t>
      </w:r>
      <w:r w:rsidRPr="00E07465">
        <w:rPr>
          <w:rFonts w:ascii="Arial" w:hAnsi="Arial" w:cs="Arial"/>
          <w:color w:val="156082" w:themeColor="accent1"/>
          <w:sz w:val="24"/>
          <w:szCs w:val="24"/>
        </w:rPr>
        <w:t xml:space="preserve">out </w:t>
      </w:r>
      <w:r w:rsidR="008069CA" w:rsidRPr="00E07465">
        <w:rPr>
          <w:rFonts w:ascii="Arial" w:hAnsi="Arial" w:cs="Arial"/>
          <w:color w:val="156082" w:themeColor="accent1"/>
          <w:sz w:val="24"/>
          <w:szCs w:val="24"/>
        </w:rPr>
        <w:t xml:space="preserve"> Module 17 handouts on  Tips for applying for grants which  may be useful,. The other is giving grants/donations out as a council.</w:t>
      </w:r>
      <w:r w:rsidRPr="00E07465">
        <w:rPr>
          <w:rFonts w:ascii="Arial" w:hAnsi="Arial" w:cs="Arial"/>
          <w:color w:val="156082" w:themeColor="accent1"/>
          <w:sz w:val="24"/>
          <w:szCs w:val="24"/>
        </w:rPr>
        <w:t xml:space="preserve"> </w:t>
      </w:r>
      <w:r w:rsidR="00EC02C1" w:rsidRPr="00E07465">
        <w:rPr>
          <w:rFonts w:ascii="Arial" w:hAnsi="Arial" w:cs="Arial"/>
          <w:color w:val="156082" w:themeColor="accent1"/>
          <w:sz w:val="24"/>
          <w:szCs w:val="24"/>
        </w:rPr>
        <w:t xml:space="preserve"> </w:t>
      </w:r>
      <w:r w:rsidRPr="00E07465">
        <w:rPr>
          <w:rFonts w:ascii="Arial" w:hAnsi="Arial" w:cs="Arial"/>
          <w:color w:val="156082" w:themeColor="accent1"/>
          <w:sz w:val="24"/>
          <w:szCs w:val="24"/>
        </w:rPr>
        <w:t xml:space="preserve">This latter item was discussed and </w:t>
      </w:r>
      <w:r w:rsidR="00EC02C1" w:rsidRPr="00E07465">
        <w:rPr>
          <w:rFonts w:ascii="Arial" w:hAnsi="Arial" w:cs="Arial"/>
          <w:color w:val="156082" w:themeColor="accent1"/>
          <w:sz w:val="24"/>
          <w:szCs w:val="24"/>
        </w:rPr>
        <w:t>it was agreed that further work on a Donation Policy needs to be undertaken</w:t>
      </w:r>
      <w:r w:rsidR="005915E7" w:rsidRPr="00E07465">
        <w:rPr>
          <w:rFonts w:ascii="Arial" w:hAnsi="Arial" w:cs="Arial"/>
          <w:color w:val="156082" w:themeColor="accent1"/>
          <w:sz w:val="24"/>
          <w:szCs w:val="24"/>
        </w:rPr>
        <w:t>.</w:t>
      </w:r>
    </w:p>
    <w:p w14:paraId="2DE5A545" w14:textId="35CD1ECC"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Email  -Webinar on Youth Engagement on Monday 8</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 </w:t>
      </w:r>
      <w:r w:rsidR="005915E7" w:rsidRPr="00E07465">
        <w:rPr>
          <w:rFonts w:ascii="Arial" w:hAnsi="Arial" w:cs="Arial"/>
          <w:color w:val="156082" w:themeColor="accent1"/>
          <w:sz w:val="24"/>
          <w:szCs w:val="24"/>
        </w:rPr>
        <w:t xml:space="preserve"> Noted</w:t>
      </w:r>
      <w:r w:rsidRPr="00E07465">
        <w:rPr>
          <w:rFonts w:ascii="Arial" w:hAnsi="Arial" w:cs="Arial"/>
          <w:color w:val="156082" w:themeColor="accent1"/>
          <w:sz w:val="24"/>
          <w:szCs w:val="24"/>
        </w:rPr>
        <w:t xml:space="preserve"> </w:t>
      </w:r>
    </w:p>
    <w:p w14:paraId="5E0203C8" w14:textId="6535B1B5"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Email re Clerk Vacancy at Saundersfoot Town Council</w:t>
      </w:r>
      <w:r w:rsidR="005915E7" w:rsidRPr="00E07465">
        <w:rPr>
          <w:rFonts w:ascii="Arial" w:hAnsi="Arial" w:cs="Arial"/>
          <w:color w:val="156082" w:themeColor="accent1"/>
          <w:sz w:val="24"/>
          <w:szCs w:val="24"/>
        </w:rPr>
        <w:t>. Noted.</w:t>
      </w:r>
    </w:p>
    <w:p w14:paraId="0E5806F2" w14:textId="103D3964"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Email from OVW Pembrokeshire Area Committee will be held at 6.30pm on Thursday 11</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2024 at the Old Wool Market (Haverfordwest Town Council), Quay Street, Haverfordwest, Pembrokeshire, SA61 1BG</w:t>
      </w:r>
      <w:r w:rsidRPr="00E07465">
        <w:rPr>
          <w:color w:val="156082" w:themeColor="accent1"/>
        </w:rPr>
        <w:t xml:space="preserve">. </w:t>
      </w:r>
      <w:r w:rsidRPr="00E07465">
        <w:rPr>
          <w:rFonts w:ascii="Arial" w:hAnsi="Arial" w:cs="Arial"/>
          <w:color w:val="156082" w:themeColor="accent1"/>
          <w:sz w:val="24"/>
          <w:szCs w:val="24"/>
        </w:rPr>
        <w:t>this is attendance only ,  no remote attendance facility.</w:t>
      </w:r>
      <w:r w:rsidR="008034EC" w:rsidRPr="00E07465">
        <w:rPr>
          <w:rFonts w:ascii="Arial" w:hAnsi="Arial" w:cs="Arial"/>
          <w:color w:val="156082" w:themeColor="accent1"/>
          <w:sz w:val="24"/>
          <w:szCs w:val="24"/>
        </w:rPr>
        <w:t xml:space="preserve">  Noted. </w:t>
      </w:r>
    </w:p>
    <w:p w14:paraId="620F2BFB" w14:textId="77777777"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OVW  - Remote Training dates.  </w:t>
      </w:r>
    </w:p>
    <w:p w14:paraId="7B17339E" w14:textId="31655896"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Youtube link regarding Biodiversity Resources.   Biodiversity in the Parish  for August agenda . </w:t>
      </w:r>
    </w:p>
    <w:p w14:paraId="442422C5" w14:textId="372D4A3D"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Invitation from PCNPA  for Creswell Quay Tuesday 16</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w:t>
      </w:r>
      <w:r w:rsidR="00C02227" w:rsidRPr="00E07465">
        <w:rPr>
          <w:rFonts w:ascii="Arial" w:hAnsi="Arial" w:cs="Arial"/>
          <w:color w:val="156082" w:themeColor="accent1"/>
          <w:sz w:val="24"/>
          <w:szCs w:val="24"/>
        </w:rPr>
        <w:t xml:space="preserve"> Councillors </w:t>
      </w:r>
      <w:r w:rsidR="00801D25" w:rsidRPr="00E07465">
        <w:rPr>
          <w:rFonts w:ascii="Arial" w:hAnsi="Arial" w:cs="Arial"/>
          <w:color w:val="156082" w:themeColor="accent1"/>
          <w:sz w:val="24"/>
          <w:szCs w:val="24"/>
        </w:rPr>
        <w:t xml:space="preserve">available </w:t>
      </w:r>
      <w:r w:rsidR="00C02227" w:rsidRPr="00E07465">
        <w:rPr>
          <w:rFonts w:ascii="Arial" w:hAnsi="Arial" w:cs="Arial"/>
          <w:color w:val="156082" w:themeColor="accent1"/>
          <w:sz w:val="24"/>
          <w:szCs w:val="24"/>
        </w:rPr>
        <w:t>will attend</w:t>
      </w:r>
      <w:r w:rsidR="004F7E7E" w:rsidRPr="00E07465">
        <w:rPr>
          <w:rFonts w:ascii="Arial" w:hAnsi="Arial" w:cs="Arial"/>
          <w:color w:val="156082" w:themeColor="accent1"/>
          <w:sz w:val="24"/>
          <w:szCs w:val="24"/>
        </w:rPr>
        <w:t xml:space="preserve"> as will County Councillor Thomas. </w:t>
      </w:r>
    </w:p>
    <w:p w14:paraId="3956A879" w14:textId="77777777"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Temporary road closure Carew Mountain to Martletwy Road, Cresswell Quay  5</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w:t>
      </w:r>
    </w:p>
    <w:p w14:paraId="4C89F9AE" w14:textId="1BF9C380" w:rsidR="008069CA" w:rsidRPr="00E07465" w:rsidRDefault="008069CA" w:rsidP="008069CA">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Licensing of new vicar as Priest in Charge of The Carew Group of Churches including Redberth, Nash and Cosheston.    </w:t>
      </w:r>
      <w:r w:rsidR="00C02227" w:rsidRPr="00E07465">
        <w:rPr>
          <w:rFonts w:ascii="Arial" w:hAnsi="Arial" w:cs="Arial"/>
          <w:color w:val="156082" w:themeColor="accent1"/>
          <w:sz w:val="24"/>
          <w:szCs w:val="24"/>
        </w:rPr>
        <w:t xml:space="preserve">Cllr Allen and Chair </w:t>
      </w:r>
      <w:r w:rsidRPr="00E07465">
        <w:rPr>
          <w:rFonts w:ascii="Arial" w:hAnsi="Arial" w:cs="Arial"/>
          <w:color w:val="156082" w:themeColor="accent1"/>
          <w:sz w:val="24"/>
          <w:szCs w:val="24"/>
        </w:rPr>
        <w:t xml:space="preserve"> to attend.   Monday 15</w:t>
      </w:r>
      <w:r w:rsidRPr="00E07465">
        <w:rPr>
          <w:rFonts w:ascii="Arial" w:hAnsi="Arial" w:cs="Arial"/>
          <w:color w:val="156082" w:themeColor="accent1"/>
          <w:sz w:val="24"/>
          <w:szCs w:val="24"/>
          <w:vertAlign w:val="superscript"/>
        </w:rPr>
        <w:t>th</w:t>
      </w:r>
      <w:r w:rsidRPr="00E07465">
        <w:rPr>
          <w:rFonts w:ascii="Arial" w:hAnsi="Arial" w:cs="Arial"/>
          <w:color w:val="156082" w:themeColor="accent1"/>
          <w:sz w:val="24"/>
          <w:szCs w:val="24"/>
        </w:rPr>
        <w:t xml:space="preserve"> July at 7 pm in St Marys Church Carew.</w:t>
      </w:r>
    </w:p>
    <w:p w14:paraId="27BF9271" w14:textId="3AD881BF" w:rsidR="002108F2" w:rsidRPr="00E07465" w:rsidRDefault="00A43E46" w:rsidP="00A43E46">
      <w:pPr>
        <w:spacing w:after="0"/>
        <w:rPr>
          <w:rFonts w:ascii="Arial" w:hAnsi="Arial" w:cs="Arial"/>
          <w:color w:val="156082" w:themeColor="accent1"/>
          <w:sz w:val="24"/>
          <w:szCs w:val="24"/>
        </w:rPr>
      </w:pPr>
      <w:r w:rsidRPr="00E07465">
        <w:rPr>
          <w:rFonts w:ascii="Arial" w:hAnsi="Arial" w:cs="Arial"/>
          <w:b/>
          <w:bCs/>
          <w:color w:val="156082" w:themeColor="accent1"/>
          <w:sz w:val="24"/>
          <w:szCs w:val="24"/>
          <w:u w:val="single"/>
        </w:rPr>
        <w:lastRenderedPageBreak/>
        <w:t xml:space="preserve">County Councillors Report </w:t>
      </w:r>
      <w:r w:rsidRPr="00E07465">
        <w:rPr>
          <w:rFonts w:ascii="Arial" w:hAnsi="Arial" w:cs="Arial"/>
          <w:color w:val="156082" w:themeColor="accent1"/>
          <w:sz w:val="24"/>
          <w:szCs w:val="24"/>
        </w:rPr>
        <w:t xml:space="preserve"> - </w:t>
      </w:r>
    </w:p>
    <w:p w14:paraId="6834C4D2" w14:textId="5EF4790D" w:rsidR="00A43E46" w:rsidRPr="00E07465" w:rsidRDefault="00A43E46" w:rsidP="00A43E46">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In her absence County Councillor Thomas had sent the following report: </w:t>
      </w:r>
    </w:p>
    <w:p w14:paraId="77E3D703" w14:textId="77777777" w:rsidR="00A43E46" w:rsidRPr="00E07465" w:rsidRDefault="00A43E46" w:rsidP="00A43E46">
      <w:pPr>
        <w:spacing w:after="0"/>
        <w:rPr>
          <w:rFonts w:ascii="Arial" w:hAnsi="Arial" w:cs="Arial"/>
          <w:color w:val="156082" w:themeColor="accent1"/>
          <w:sz w:val="24"/>
          <w:szCs w:val="24"/>
        </w:rPr>
      </w:pPr>
    </w:p>
    <w:p w14:paraId="6538BAB6" w14:textId="6A238A94" w:rsidR="008773E8" w:rsidRPr="00E07465" w:rsidRDefault="008773E8" w:rsidP="008773E8">
      <w:pPr>
        <w:rPr>
          <w:rFonts w:ascii="Arial" w:hAnsi="Arial" w:cs="Arial"/>
          <w:color w:val="156082" w:themeColor="accent1"/>
          <w:sz w:val="24"/>
          <w:szCs w:val="24"/>
        </w:rPr>
      </w:pPr>
      <w:r w:rsidRPr="00E07465">
        <w:rPr>
          <w:b/>
          <w:color w:val="156082" w:themeColor="accent1"/>
          <w:sz w:val="24"/>
          <w:szCs w:val="24"/>
        </w:rPr>
        <w:t xml:space="preserve">Carew Toilets – </w:t>
      </w:r>
      <w:r w:rsidRPr="00E07465">
        <w:rPr>
          <w:rFonts w:ascii="Arial" w:hAnsi="Arial" w:cs="Arial"/>
          <w:color w:val="156082" w:themeColor="accent1"/>
          <w:sz w:val="24"/>
          <w:szCs w:val="24"/>
        </w:rPr>
        <w:t>photographs sent to PCC 17th</w:t>
      </w:r>
      <w:r w:rsidRPr="00E07465">
        <w:rPr>
          <w:rFonts w:ascii="Arial" w:hAnsi="Arial" w:cs="Arial"/>
          <w:color w:val="156082" w:themeColor="accent1"/>
          <w:sz w:val="24"/>
          <w:szCs w:val="24"/>
          <w:vertAlign w:val="superscript"/>
        </w:rPr>
        <w:t xml:space="preserve"> </w:t>
      </w:r>
      <w:r w:rsidRPr="00E07465">
        <w:rPr>
          <w:rFonts w:ascii="Arial" w:hAnsi="Arial" w:cs="Arial"/>
          <w:color w:val="156082" w:themeColor="accent1"/>
          <w:sz w:val="24"/>
          <w:szCs w:val="24"/>
        </w:rPr>
        <w:t>June</w:t>
      </w:r>
      <w:r w:rsidR="008859A0" w:rsidRPr="00E07465">
        <w:rPr>
          <w:rFonts w:ascii="Arial" w:hAnsi="Arial" w:cs="Arial"/>
          <w:color w:val="156082" w:themeColor="accent1"/>
          <w:sz w:val="24"/>
          <w:szCs w:val="24"/>
        </w:rPr>
        <w:t xml:space="preserve"> along with </w:t>
      </w:r>
      <w:r w:rsidRPr="00E07465">
        <w:rPr>
          <w:rFonts w:ascii="Arial" w:hAnsi="Arial" w:cs="Arial"/>
          <w:color w:val="156082" w:themeColor="accent1"/>
          <w:sz w:val="24"/>
          <w:szCs w:val="24"/>
        </w:rPr>
        <w:t xml:space="preserve"> reports of odours from gents toilets emailed </w:t>
      </w:r>
      <w:r w:rsidR="008859A0" w:rsidRPr="00E07465">
        <w:rPr>
          <w:rFonts w:ascii="Arial" w:hAnsi="Arial" w:cs="Arial"/>
          <w:color w:val="156082" w:themeColor="accent1"/>
          <w:sz w:val="24"/>
          <w:szCs w:val="24"/>
        </w:rPr>
        <w:t xml:space="preserve">to PCC  who had replied </w:t>
      </w:r>
      <w:r w:rsidR="00525607" w:rsidRPr="00E07465">
        <w:rPr>
          <w:rFonts w:ascii="Arial" w:hAnsi="Arial" w:cs="Arial"/>
          <w:color w:val="156082" w:themeColor="accent1"/>
          <w:sz w:val="24"/>
          <w:szCs w:val="24"/>
        </w:rPr>
        <w:t xml:space="preserve">stating that the </w:t>
      </w:r>
      <w:r w:rsidRPr="00E07465">
        <w:rPr>
          <w:rFonts w:ascii="Arial" w:hAnsi="Arial" w:cs="Arial"/>
          <w:color w:val="156082" w:themeColor="accent1"/>
          <w:sz w:val="24"/>
          <w:szCs w:val="24"/>
        </w:rPr>
        <w:t xml:space="preserve"> query regarding the gents</w:t>
      </w:r>
      <w:r w:rsidR="00252106" w:rsidRPr="00E07465">
        <w:rPr>
          <w:rFonts w:ascii="Arial" w:hAnsi="Arial" w:cs="Arial"/>
          <w:color w:val="156082" w:themeColor="accent1"/>
          <w:sz w:val="24"/>
          <w:szCs w:val="24"/>
        </w:rPr>
        <w:t xml:space="preserve"> had been passed to </w:t>
      </w:r>
      <w:r w:rsidRPr="00E07465">
        <w:rPr>
          <w:rFonts w:ascii="Arial" w:hAnsi="Arial" w:cs="Arial"/>
          <w:color w:val="156082" w:themeColor="accent1"/>
          <w:sz w:val="24"/>
          <w:szCs w:val="24"/>
        </w:rPr>
        <w:t xml:space="preserve"> Danfo who will look into it </w:t>
      </w:r>
      <w:r w:rsidR="00252106" w:rsidRPr="00E07465">
        <w:rPr>
          <w:rFonts w:ascii="Arial" w:hAnsi="Arial" w:cs="Arial"/>
          <w:color w:val="156082" w:themeColor="accent1"/>
          <w:sz w:val="24"/>
          <w:szCs w:val="24"/>
        </w:rPr>
        <w:t xml:space="preserve">urgently </w:t>
      </w:r>
      <w:r w:rsidRPr="00E07465">
        <w:rPr>
          <w:rFonts w:ascii="Arial" w:hAnsi="Arial" w:cs="Arial"/>
          <w:color w:val="156082" w:themeColor="accent1"/>
          <w:sz w:val="24"/>
          <w:szCs w:val="24"/>
        </w:rPr>
        <w:t xml:space="preserve">. </w:t>
      </w:r>
    </w:p>
    <w:p w14:paraId="4C5FCA88" w14:textId="5C1AEAF1" w:rsidR="008773E8" w:rsidRPr="00E07465" w:rsidRDefault="008773E8" w:rsidP="008773E8">
      <w:pPr>
        <w:rPr>
          <w:rFonts w:ascii="Arial" w:hAnsi="Arial" w:cs="Arial"/>
          <w:color w:val="156082" w:themeColor="accent1"/>
          <w:sz w:val="24"/>
          <w:szCs w:val="24"/>
        </w:rPr>
      </w:pPr>
      <w:r w:rsidRPr="00E07465">
        <w:rPr>
          <w:rFonts w:ascii="Arial" w:hAnsi="Arial" w:cs="Arial"/>
          <w:color w:val="156082" w:themeColor="accent1"/>
          <w:sz w:val="24"/>
          <w:szCs w:val="24"/>
        </w:rPr>
        <w:t xml:space="preserve">Regarding the painting, </w:t>
      </w:r>
      <w:r w:rsidR="00252106" w:rsidRPr="00E07465">
        <w:rPr>
          <w:rFonts w:ascii="Arial" w:hAnsi="Arial" w:cs="Arial"/>
          <w:color w:val="156082" w:themeColor="accent1"/>
          <w:sz w:val="24"/>
          <w:szCs w:val="24"/>
        </w:rPr>
        <w:t>PCC</w:t>
      </w:r>
      <w:r w:rsidRPr="00E07465">
        <w:rPr>
          <w:rFonts w:ascii="Arial" w:hAnsi="Arial" w:cs="Arial"/>
          <w:color w:val="156082" w:themeColor="accent1"/>
          <w:sz w:val="24"/>
          <w:szCs w:val="24"/>
        </w:rPr>
        <w:t xml:space="preserve"> are commissioning a drain survey as Danfo have suggest</w:t>
      </w:r>
      <w:r w:rsidR="00DB3CF9" w:rsidRPr="00E07465">
        <w:rPr>
          <w:rFonts w:ascii="Arial" w:hAnsi="Arial" w:cs="Arial"/>
          <w:color w:val="156082" w:themeColor="accent1"/>
          <w:sz w:val="24"/>
          <w:szCs w:val="24"/>
        </w:rPr>
        <w:t>ed</w:t>
      </w:r>
      <w:r w:rsidRPr="00E07465">
        <w:rPr>
          <w:rFonts w:ascii="Arial" w:hAnsi="Arial" w:cs="Arial"/>
          <w:color w:val="156082" w:themeColor="accent1"/>
          <w:sz w:val="24"/>
          <w:szCs w:val="24"/>
        </w:rPr>
        <w:t xml:space="preserve"> it is possible the water is tracking up from the drains. </w:t>
      </w:r>
      <w:r w:rsidR="00DB3CF9" w:rsidRPr="00E07465">
        <w:rPr>
          <w:rFonts w:ascii="Arial" w:hAnsi="Arial" w:cs="Arial"/>
          <w:color w:val="156082" w:themeColor="accent1"/>
          <w:sz w:val="24"/>
          <w:szCs w:val="24"/>
        </w:rPr>
        <w:t>The cause needs to be established</w:t>
      </w:r>
      <w:r w:rsidR="005A3ACD" w:rsidRPr="00E07465">
        <w:rPr>
          <w:rFonts w:ascii="Arial" w:hAnsi="Arial" w:cs="Arial"/>
          <w:color w:val="156082" w:themeColor="accent1"/>
          <w:sz w:val="24"/>
          <w:szCs w:val="24"/>
        </w:rPr>
        <w:t xml:space="preserve">.     PCC will </w:t>
      </w:r>
      <w:r w:rsidRPr="00E07465">
        <w:rPr>
          <w:rFonts w:ascii="Arial" w:hAnsi="Arial" w:cs="Arial"/>
          <w:color w:val="156082" w:themeColor="accent1"/>
          <w:sz w:val="24"/>
          <w:szCs w:val="24"/>
        </w:rPr>
        <w:t xml:space="preserve"> try and establish the cause of the damp which may take </w:t>
      </w:r>
      <w:r w:rsidR="005A3ACD" w:rsidRPr="00E07465">
        <w:rPr>
          <w:rFonts w:ascii="Arial" w:hAnsi="Arial" w:cs="Arial"/>
          <w:color w:val="156082" w:themeColor="accent1"/>
          <w:sz w:val="24"/>
          <w:szCs w:val="24"/>
        </w:rPr>
        <w:t xml:space="preserve"> some time but is in progress.  </w:t>
      </w:r>
      <w:r w:rsidR="001A3BEF" w:rsidRPr="00E07465">
        <w:rPr>
          <w:rFonts w:ascii="Arial" w:hAnsi="Arial" w:cs="Arial"/>
          <w:color w:val="156082" w:themeColor="accent1"/>
          <w:sz w:val="24"/>
          <w:szCs w:val="24"/>
        </w:rPr>
        <w:t xml:space="preserve">PCC have </w:t>
      </w:r>
      <w:r w:rsidRPr="00E07465">
        <w:rPr>
          <w:rFonts w:ascii="Arial" w:hAnsi="Arial" w:cs="Arial"/>
          <w:color w:val="156082" w:themeColor="accent1"/>
          <w:sz w:val="24"/>
          <w:szCs w:val="24"/>
        </w:rPr>
        <w:t xml:space="preserve"> improved the indoor appearance initially</w:t>
      </w:r>
      <w:r w:rsidR="001A3BEF" w:rsidRPr="00E07465">
        <w:rPr>
          <w:rFonts w:ascii="Arial" w:hAnsi="Arial" w:cs="Arial"/>
          <w:color w:val="156082" w:themeColor="accent1"/>
          <w:sz w:val="24"/>
          <w:szCs w:val="24"/>
        </w:rPr>
        <w:t xml:space="preserve">.  </w:t>
      </w:r>
      <w:r w:rsidRPr="00E07465">
        <w:rPr>
          <w:rFonts w:ascii="Arial" w:hAnsi="Arial" w:cs="Arial"/>
          <w:color w:val="156082" w:themeColor="accent1"/>
          <w:sz w:val="24"/>
          <w:szCs w:val="24"/>
        </w:rPr>
        <w:t xml:space="preserve"> Further ongoing investigation </w:t>
      </w:r>
      <w:r w:rsidR="001A3BEF" w:rsidRPr="00E07465">
        <w:rPr>
          <w:rFonts w:ascii="Arial" w:hAnsi="Arial" w:cs="Arial"/>
          <w:color w:val="156082" w:themeColor="accent1"/>
          <w:sz w:val="24"/>
          <w:szCs w:val="24"/>
        </w:rPr>
        <w:t xml:space="preserve">by PCC  </w:t>
      </w:r>
      <w:r w:rsidRPr="00E07465">
        <w:rPr>
          <w:rFonts w:ascii="Arial" w:hAnsi="Arial" w:cs="Arial"/>
          <w:color w:val="156082" w:themeColor="accent1"/>
          <w:sz w:val="24"/>
          <w:szCs w:val="24"/>
        </w:rPr>
        <w:t xml:space="preserve">is required for any long term solutions. </w:t>
      </w:r>
    </w:p>
    <w:p w14:paraId="11E9AB43" w14:textId="093BF2D5" w:rsidR="008773E8" w:rsidRPr="00E07465" w:rsidRDefault="001A3BEF" w:rsidP="008773E8">
      <w:pPr>
        <w:rPr>
          <w:rFonts w:ascii="Arial" w:hAnsi="Arial" w:cs="Arial"/>
          <w:color w:val="156082" w:themeColor="accent1"/>
          <w:sz w:val="24"/>
          <w:szCs w:val="24"/>
        </w:rPr>
      </w:pPr>
      <w:r w:rsidRPr="00E07465">
        <w:rPr>
          <w:rFonts w:ascii="Arial" w:hAnsi="Arial" w:cs="Arial"/>
          <w:color w:val="156082" w:themeColor="accent1"/>
          <w:sz w:val="24"/>
          <w:szCs w:val="24"/>
        </w:rPr>
        <w:t xml:space="preserve">PCC </w:t>
      </w:r>
      <w:r w:rsidR="00E85ED1" w:rsidRPr="00E07465">
        <w:rPr>
          <w:rFonts w:ascii="Arial" w:hAnsi="Arial" w:cs="Arial"/>
          <w:color w:val="156082" w:themeColor="accent1"/>
          <w:sz w:val="24"/>
          <w:szCs w:val="24"/>
        </w:rPr>
        <w:t xml:space="preserve">noted in the email  </w:t>
      </w:r>
      <w:r w:rsidR="008773E8" w:rsidRPr="00E07465">
        <w:rPr>
          <w:rFonts w:ascii="Arial" w:hAnsi="Arial" w:cs="Arial"/>
          <w:color w:val="156082" w:themeColor="accent1"/>
          <w:sz w:val="24"/>
          <w:szCs w:val="24"/>
        </w:rPr>
        <w:t xml:space="preserve"> that the </w:t>
      </w:r>
      <w:r w:rsidR="00E85ED1" w:rsidRPr="00E07465">
        <w:rPr>
          <w:rFonts w:ascii="Arial" w:hAnsi="Arial" w:cs="Arial"/>
          <w:color w:val="156082" w:themeColor="accent1"/>
          <w:sz w:val="24"/>
          <w:szCs w:val="24"/>
        </w:rPr>
        <w:t xml:space="preserve">Community Council </w:t>
      </w:r>
      <w:r w:rsidR="008773E8" w:rsidRPr="00E07465">
        <w:rPr>
          <w:rFonts w:ascii="Arial" w:hAnsi="Arial" w:cs="Arial"/>
          <w:color w:val="156082" w:themeColor="accent1"/>
          <w:sz w:val="24"/>
          <w:szCs w:val="24"/>
        </w:rPr>
        <w:t xml:space="preserve"> may not continue to fund the toilets after this initial year. If that is the case the facility would close therefore </w:t>
      </w:r>
      <w:r w:rsidR="00607EAC" w:rsidRPr="00E07465">
        <w:rPr>
          <w:rFonts w:ascii="Arial" w:hAnsi="Arial" w:cs="Arial"/>
          <w:color w:val="156082" w:themeColor="accent1"/>
          <w:sz w:val="24"/>
          <w:szCs w:val="24"/>
        </w:rPr>
        <w:t>PCC</w:t>
      </w:r>
      <w:r w:rsidR="008773E8" w:rsidRPr="00E07465">
        <w:rPr>
          <w:rFonts w:ascii="Arial" w:hAnsi="Arial" w:cs="Arial"/>
          <w:color w:val="156082" w:themeColor="accent1"/>
          <w:sz w:val="24"/>
          <w:szCs w:val="24"/>
        </w:rPr>
        <w:t xml:space="preserve"> would not undertake any major development at this site until future funding is secured. </w:t>
      </w:r>
    </w:p>
    <w:p w14:paraId="0CDD0BF2" w14:textId="620B6230" w:rsidR="002D3610" w:rsidRPr="00E07465" w:rsidRDefault="00607EAC" w:rsidP="008773E8">
      <w:pPr>
        <w:rPr>
          <w:rFonts w:ascii="Arial" w:hAnsi="Arial" w:cs="Arial"/>
          <w:color w:val="156082" w:themeColor="accent1"/>
          <w:sz w:val="24"/>
          <w:szCs w:val="24"/>
        </w:rPr>
      </w:pPr>
      <w:r w:rsidRPr="00E07465">
        <w:rPr>
          <w:rFonts w:ascii="Arial" w:hAnsi="Arial" w:cs="Arial"/>
          <w:color w:val="156082" w:themeColor="accent1"/>
          <w:sz w:val="24"/>
          <w:szCs w:val="24"/>
        </w:rPr>
        <w:t xml:space="preserve">Community Councillors noted the last paragraph </w:t>
      </w:r>
      <w:r w:rsidR="002D3610" w:rsidRPr="00E07465">
        <w:rPr>
          <w:rFonts w:ascii="Arial" w:hAnsi="Arial" w:cs="Arial"/>
          <w:color w:val="156082" w:themeColor="accent1"/>
          <w:sz w:val="24"/>
          <w:szCs w:val="24"/>
        </w:rPr>
        <w:t xml:space="preserve">with </w:t>
      </w:r>
      <w:r w:rsidRPr="00E07465">
        <w:rPr>
          <w:rFonts w:ascii="Arial" w:hAnsi="Arial" w:cs="Arial"/>
          <w:color w:val="156082" w:themeColor="accent1"/>
          <w:sz w:val="24"/>
          <w:szCs w:val="24"/>
        </w:rPr>
        <w:t xml:space="preserve"> dismay</w:t>
      </w:r>
      <w:r w:rsidR="002D3610" w:rsidRPr="00E07465">
        <w:rPr>
          <w:rFonts w:ascii="Arial" w:hAnsi="Arial" w:cs="Arial"/>
          <w:color w:val="156082" w:themeColor="accent1"/>
          <w:sz w:val="24"/>
          <w:szCs w:val="24"/>
        </w:rPr>
        <w:t xml:space="preserve"> and concern. </w:t>
      </w:r>
    </w:p>
    <w:p w14:paraId="44A48BB4" w14:textId="39A96C30" w:rsidR="008773E8" w:rsidRPr="00E07465" w:rsidRDefault="008773E8" w:rsidP="008773E8">
      <w:pPr>
        <w:rPr>
          <w:rFonts w:ascii="Arial" w:hAnsi="Arial" w:cs="Arial"/>
          <w:color w:val="156082" w:themeColor="accent1"/>
          <w:sz w:val="24"/>
          <w:szCs w:val="24"/>
        </w:rPr>
      </w:pPr>
      <w:r w:rsidRPr="00E07465">
        <w:rPr>
          <w:rFonts w:ascii="Arial" w:hAnsi="Arial" w:cs="Arial"/>
          <w:b/>
          <w:color w:val="156082" w:themeColor="accent1"/>
          <w:sz w:val="24"/>
          <w:szCs w:val="24"/>
        </w:rPr>
        <w:t xml:space="preserve">Redberth goalposts – </w:t>
      </w:r>
      <w:r w:rsidR="00293BB0" w:rsidRPr="00E07465">
        <w:rPr>
          <w:rFonts w:ascii="Arial" w:hAnsi="Arial" w:cs="Arial"/>
          <w:bCs/>
          <w:color w:val="156082" w:themeColor="accent1"/>
          <w:sz w:val="24"/>
          <w:szCs w:val="24"/>
        </w:rPr>
        <w:t xml:space="preserve">County Councillor Thomas met </w:t>
      </w:r>
      <w:r w:rsidRPr="00E07465">
        <w:rPr>
          <w:rFonts w:ascii="Arial" w:hAnsi="Arial" w:cs="Arial"/>
          <w:color w:val="156082" w:themeColor="accent1"/>
          <w:sz w:val="24"/>
          <w:szCs w:val="24"/>
        </w:rPr>
        <w:t xml:space="preserve"> onsite with the organiser of the letter, which was very helpful. </w:t>
      </w:r>
      <w:r w:rsidR="00293BB0" w:rsidRPr="00E07465">
        <w:rPr>
          <w:rFonts w:ascii="Arial" w:hAnsi="Arial" w:cs="Arial"/>
          <w:color w:val="156082" w:themeColor="accent1"/>
          <w:sz w:val="24"/>
          <w:szCs w:val="24"/>
        </w:rPr>
        <w:t xml:space="preserve">She </w:t>
      </w:r>
      <w:r w:rsidRPr="00E07465">
        <w:rPr>
          <w:rFonts w:ascii="Arial" w:hAnsi="Arial" w:cs="Arial"/>
          <w:color w:val="156082" w:themeColor="accent1"/>
          <w:sz w:val="24"/>
          <w:szCs w:val="24"/>
        </w:rPr>
        <w:t xml:space="preserve"> also had a site meeting with officers, and now in discussion with PCC.  </w:t>
      </w:r>
      <w:r w:rsidRPr="00E07465">
        <w:rPr>
          <w:rFonts w:ascii="Arial" w:hAnsi="Arial" w:cs="Arial"/>
          <w:b/>
          <w:color w:val="156082" w:themeColor="accent1"/>
          <w:sz w:val="24"/>
          <w:szCs w:val="24"/>
        </w:rPr>
        <w:t>If agreed</w:t>
      </w:r>
      <w:r w:rsidRPr="00E07465">
        <w:rPr>
          <w:rFonts w:ascii="Arial" w:hAnsi="Arial" w:cs="Arial"/>
          <w:color w:val="156082" w:themeColor="accent1"/>
          <w:sz w:val="24"/>
          <w:szCs w:val="24"/>
        </w:rPr>
        <w:t xml:space="preserve">, they did not see the need to have a goal that would need to be moved for grass cutting purposes </w:t>
      </w:r>
      <w:r w:rsidR="002B54DB" w:rsidRPr="00E07465">
        <w:rPr>
          <w:rFonts w:ascii="Arial" w:hAnsi="Arial" w:cs="Arial"/>
          <w:color w:val="156082" w:themeColor="accent1"/>
          <w:sz w:val="24"/>
          <w:szCs w:val="24"/>
        </w:rPr>
        <w:t xml:space="preserve"> by PCC </w:t>
      </w:r>
      <w:r w:rsidRPr="00E07465">
        <w:rPr>
          <w:rFonts w:ascii="Arial" w:hAnsi="Arial" w:cs="Arial"/>
          <w:color w:val="156082" w:themeColor="accent1"/>
          <w:sz w:val="24"/>
          <w:szCs w:val="24"/>
        </w:rPr>
        <w:t xml:space="preserve">, in that something that is moved back and for, generally will deteriorate quicker. </w:t>
      </w:r>
    </w:p>
    <w:p w14:paraId="77905A2B" w14:textId="77777777" w:rsidR="008773E8" w:rsidRPr="00E07465" w:rsidRDefault="008773E8" w:rsidP="008773E8">
      <w:pPr>
        <w:rPr>
          <w:rFonts w:ascii="Arial" w:hAnsi="Arial" w:cs="Arial"/>
          <w:color w:val="156082" w:themeColor="accent1"/>
          <w:sz w:val="24"/>
          <w:szCs w:val="24"/>
        </w:rPr>
      </w:pPr>
      <w:r w:rsidRPr="00E07465">
        <w:rPr>
          <w:rFonts w:ascii="Arial" w:hAnsi="Arial" w:cs="Arial"/>
          <w:color w:val="156082" w:themeColor="accent1"/>
          <w:sz w:val="24"/>
          <w:szCs w:val="24"/>
        </w:rPr>
        <w:t xml:space="preserve">For information, this area is Common Land, and as such the decision will lie with this officer.  </w:t>
      </w:r>
    </w:p>
    <w:p w14:paraId="760D53F4" w14:textId="0769198F" w:rsidR="003749B7" w:rsidRPr="00E07465" w:rsidRDefault="003749B7" w:rsidP="008773E8">
      <w:pPr>
        <w:rPr>
          <w:rFonts w:ascii="Arial" w:hAnsi="Arial" w:cs="Arial"/>
          <w:color w:val="156082" w:themeColor="accent1"/>
          <w:sz w:val="24"/>
          <w:szCs w:val="24"/>
        </w:rPr>
      </w:pPr>
      <w:r w:rsidRPr="00E07465">
        <w:rPr>
          <w:rFonts w:ascii="Arial" w:hAnsi="Arial" w:cs="Arial"/>
          <w:color w:val="156082" w:themeColor="accent1"/>
          <w:sz w:val="24"/>
          <w:szCs w:val="24"/>
        </w:rPr>
        <w:t>Suggestion put forward to look into provision of permanently sited goal posts in Milton Play area also.</w:t>
      </w:r>
    </w:p>
    <w:p w14:paraId="6D07849B" w14:textId="0761E0AC" w:rsidR="008773E8" w:rsidRPr="00E07465" w:rsidRDefault="008773E8" w:rsidP="008773E8">
      <w:pPr>
        <w:rPr>
          <w:rFonts w:ascii="Arial" w:hAnsi="Arial" w:cs="Arial"/>
          <w:color w:val="156082" w:themeColor="accent1"/>
          <w:sz w:val="24"/>
          <w:szCs w:val="24"/>
        </w:rPr>
      </w:pPr>
      <w:r w:rsidRPr="00E07465">
        <w:rPr>
          <w:rFonts w:ascii="Arial" w:hAnsi="Arial" w:cs="Arial"/>
          <w:b/>
          <w:color w:val="156082" w:themeColor="accent1"/>
          <w:sz w:val="24"/>
          <w:szCs w:val="24"/>
        </w:rPr>
        <w:t xml:space="preserve">Contact details – </w:t>
      </w:r>
      <w:r w:rsidR="00DD42D4" w:rsidRPr="00E07465">
        <w:rPr>
          <w:rFonts w:ascii="Arial" w:hAnsi="Arial" w:cs="Arial"/>
          <w:b/>
          <w:color w:val="156082" w:themeColor="accent1"/>
          <w:sz w:val="24"/>
          <w:szCs w:val="24"/>
        </w:rPr>
        <w:t xml:space="preserve">  </w:t>
      </w:r>
      <w:r w:rsidR="00DD42D4" w:rsidRPr="00E07465">
        <w:rPr>
          <w:rFonts w:ascii="Arial" w:hAnsi="Arial" w:cs="Arial"/>
          <w:bCs/>
          <w:color w:val="156082" w:themeColor="accent1"/>
          <w:sz w:val="24"/>
          <w:szCs w:val="24"/>
        </w:rPr>
        <w:t xml:space="preserve">County Councillor asked for a check of the </w:t>
      </w:r>
      <w:r w:rsidR="00A15BC8" w:rsidRPr="00E07465">
        <w:rPr>
          <w:rFonts w:ascii="Arial" w:hAnsi="Arial" w:cs="Arial"/>
          <w:bCs/>
          <w:color w:val="156082" w:themeColor="accent1"/>
          <w:sz w:val="24"/>
          <w:szCs w:val="24"/>
        </w:rPr>
        <w:t xml:space="preserve">contact details at Carew Newton Cemetery.   It was confirmed by Community Councillors that the Clerk’s name is on the sign. </w:t>
      </w:r>
    </w:p>
    <w:p w14:paraId="79B93AEC" w14:textId="2F8A5122" w:rsidR="008773E8" w:rsidRPr="00E07465" w:rsidRDefault="008773E8" w:rsidP="008773E8">
      <w:pPr>
        <w:rPr>
          <w:rFonts w:ascii="Arial" w:hAnsi="Arial" w:cs="Arial"/>
          <w:color w:val="156082" w:themeColor="accent1"/>
          <w:sz w:val="24"/>
          <w:szCs w:val="24"/>
        </w:rPr>
      </w:pPr>
      <w:r w:rsidRPr="00E07465">
        <w:rPr>
          <w:rFonts w:ascii="Arial" w:hAnsi="Arial" w:cs="Arial"/>
          <w:b/>
          <w:color w:val="156082" w:themeColor="accent1"/>
          <w:sz w:val="24"/>
          <w:szCs w:val="24"/>
        </w:rPr>
        <w:t xml:space="preserve">Carew Quarry - </w:t>
      </w:r>
      <w:r w:rsidRPr="00E07465">
        <w:rPr>
          <w:rFonts w:ascii="Arial" w:hAnsi="Arial" w:cs="Arial"/>
          <w:color w:val="156082" w:themeColor="accent1"/>
          <w:sz w:val="24"/>
          <w:szCs w:val="24"/>
        </w:rPr>
        <w:t>on the Agenda for planning committee with PCNP</w:t>
      </w:r>
      <w:r w:rsidR="00A15BC8" w:rsidRPr="00E07465">
        <w:rPr>
          <w:rFonts w:ascii="Arial" w:hAnsi="Arial" w:cs="Arial"/>
          <w:color w:val="156082" w:themeColor="accent1"/>
          <w:sz w:val="24"/>
          <w:szCs w:val="24"/>
        </w:rPr>
        <w:t xml:space="preserve"> on 17</w:t>
      </w:r>
      <w:r w:rsidR="00A15BC8" w:rsidRPr="00E07465">
        <w:rPr>
          <w:rFonts w:ascii="Arial" w:hAnsi="Arial" w:cs="Arial"/>
          <w:color w:val="156082" w:themeColor="accent1"/>
          <w:sz w:val="24"/>
          <w:szCs w:val="24"/>
          <w:vertAlign w:val="superscript"/>
        </w:rPr>
        <w:t>th</w:t>
      </w:r>
      <w:r w:rsidR="00A15BC8" w:rsidRPr="00E07465">
        <w:rPr>
          <w:rFonts w:ascii="Arial" w:hAnsi="Arial" w:cs="Arial"/>
          <w:color w:val="156082" w:themeColor="accent1"/>
          <w:sz w:val="24"/>
          <w:szCs w:val="24"/>
        </w:rPr>
        <w:t xml:space="preserve"> July </w:t>
      </w:r>
      <w:r w:rsidR="002627F6" w:rsidRPr="00E07465">
        <w:rPr>
          <w:rFonts w:ascii="Arial" w:hAnsi="Arial" w:cs="Arial"/>
          <w:color w:val="156082" w:themeColor="accent1"/>
          <w:sz w:val="24"/>
          <w:szCs w:val="24"/>
        </w:rPr>
        <w:t xml:space="preserve">and a response urgently needed.    This will be done. </w:t>
      </w:r>
      <w:r w:rsidRPr="00E07465">
        <w:rPr>
          <w:rFonts w:ascii="Arial" w:hAnsi="Arial" w:cs="Arial"/>
          <w:color w:val="156082" w:themeColor="accent1"/>
          <w:sz w:val="24"/>
          <w:szCs w:val="24"/>
        </w:rPr>
        <w:t xml:space="preserve"> </w:t>
      </w:r>
    </w:p>
    <w:p w14:paraId="408C4AA0" w14:textId="14B3ECAA" w:rsidR="008773E8" w:rsidRPr="00E07465" w:rsidRDefault="008773E8" w:rsidP="008773E8">
      <w:pPr>
        <w:rPr>
          <w:rFonts w:ascii="Arial" w:hAnsi="Arial" w:cs="Arial"/>
          <w:color w:val="156082" w:themeColor="accent1"/>
          <w:sz w:val="24"/>
          <w:szCs w:val="24"/>
        </w:rPr>
      </w:pPr>
      <w:r w:rsidRPr="00E07465">
        <w:rPr>
          <w:rFonts w:ascii="Arial" w:hAnsi="Arial" w:cs="Arial"/>
          <w:b/>
          <w:color w:val="156082" w:themeColor="accent1"/>
          <w:sz w:val="24"/>
          <w:szCs w:val="24"/>
        </w:rPr>
        <w:t>Feedback for Long course</w:t>
      </w:r>
      <w:r w:rsidR="002627F6" w:rsidRPr="00E07465">
        <w:rPr>
          <w:rFonts w:ascii="Arial" w:hAnsi="Arial" w:cs="Arial"/>
          <w:b/>
          <w:color w:val="156082" w:themeColor="accent1"/>
          <w:sz w:val="24"/>
          <w:szCs w:val="24"/>
        </w:rPr>
        <w:t xml:space="preserve">   - </w:t>
      </w:r>
      <w:r w:rsidR="002627F6" w:rsidRPr="00E07465">
        <w:rPr>
          <w:rFonts w:ascii="Arial" w:hAnsi="Arial" w:cs="Arial"/>
          <w:bCs/>
          <w:color w:val="156082" w:themeColor="accent1"/>
          <w:sz w:val="24"/>
          <w:szCs w:val="24"/>
        </w:rPr>
        <w:t xml:space="preserve">County Councillor Thomas to be asked to send </w:t>
      </w:r>
      <w:r w:rsidR="00C24906" w:rsidRPr="00E07465">
        <w:rPr>
          <w:rFonts w:ascii="Arial" w:hAnsi="Arial" w:cs="Arial"/>
          <w:bCs/>
          <w:color w:val="156082" w:themeColor="accent1"/>
          <w:sz w:val="24"/>
          <w:szCs w:val="24"/>
        </w:rPr>
        <w:t>contact email as Clerk not received it.</w:t>
      </w:r>
    </w:p>
    <w:p w14:paraId="3E90983E" w14:textId="77777777" w:rsidR="008773E8" w:rsidRPr="00E07465" w:rsidRDefault="008773E8" w:rsidP="008773E8">
      <w:pPr>
        <w:rPr>
          <w:rFonts w:ascii="Arial" w:hAnsi="Arial" w:cs="Arial"/>
          <w:b/>
          <w:color w:val="156082" w:themeColor="accent1"/>
          <w:sz w:val="24"/>
          <w:szCs w:val="24"/>
        </w:rPr>
      </w:pPr>
      <w:r w:rsidRPr="00E07465">
        <w:rPr>
          <w:rFonts w:ascii="Arial" w:hAnsi="Arial" w:cs="Arial"/>
          <w:b/>
          <w:color w:val="156082" w:themeColor="accent1"/>
          <w:sz w:val="24"/>
          <w:szCs w:val="24"/>
        </w:rPr>
        <w:t>DECOMISIONING OF STREET LIGHTS –</w:t>
      </w:r>
    </w:p>
    <w:p w14:paraId="4C2D54CB" w14:textId="77777777" w:rsidR="008773E8" w:rsidRPr="00E07465" w:rsidRDefault="008773E8" w:rsidP="008773E8">
      <w:pPr>
        <w:rPr>
          <w:rFonts w:ascii="Arial" w:hAnsi="Arial" w:cs="Arial"/>
          <w:color w:val="156082" w:themeColor="accent1"/>
          <w:sz w:val="24"/>
          <w:szCs w:val="24"/>
        </w:rPr>
      </w:pPr>
      <w:r w:rsidRPr="00E07465">
        <w:rPr>
          <w:rFonts w:ascii="Arial" w:hAnsi="Arial" w:cs="Arial"/>
          <w:color w:val="156082" w:themeColor="accent1"/>
          <w:sz w:val="24"/>
          <w:szCs w:val="24"/>
        </w:rPr>
        <w:t xml:space="preserve"> Decommissioning of any street lighting apparatus that does not comply with current standards. This was an area that was identified as part of the Councils budget savings for 2023/24,</w:t>
      </w:r>
    </w:p>
    <w:p w14:paraId="445F2B96" w14:textId="77777777" w:rsidR="000E173E" w:rsidRPr="00E07465" w:rsidRDefault="000E173E" w:rsidP="008773E8">
      <w:pPr>
        <w:rPr>
          <w:rFonts w:ascii="Arial" w:hAnsi="Arial" w:cs="Arial"/>
          <w:color w:val="156082" w:themeColor="accent1"/>
          <w:sz w:val="24"/>
          <w:szCs w:val="24"/>
        </w:rPr>
      </w:pPr>
    </w:p>
    <w:p w14:paraId="3E03DCDA" w14:textId="77777777" w:rsidR="000E173E" w:rsidRPr="00E07465" w:rsidRDefault="000E173E" w:rsidP="008773E8">
      <w:pPr>
        <w:rPr>
          <w:rFonts w:ascii="Arial" w:hAnsi="Arial" w:cs="Arial"/>
          <w:color w:val="156082" w:themeColor="accent1"/>
          <w:sz w:val="24"/>
          <w:szCs w:val="24"/>
        </w:rPr>
      </w:pPr>
    </w:p>
    <w:p w14:paraId="67BE3AFD" w14:textId="77777777" w:rsidR="000E173E" w:rsidRPr="00E07465" w:rsidRDefault="000E173E" w:rsidP="008773E8">
      <w:pPr>
        <w:rPr>
          <w:rFonts w:ascii="Arial" w:hAnsi="Arial" w:cs="Arial"/>
          <w:color w:val="156082" w:themeColor="accent1"/>
          <w:sz w:val="24"/>
          <w:szCs w:val="24"/>
        </w:rPr>
      </w:pPr>
    </w:p>
    <w:p w14:paraId="021ADA86" w14:textId="4776E207" w:rsidR="008773E8" w:rsidRPr="00E07465" w:rsidRDefault="008773E8" w:rsidP="008773E8">
      <w:pPr>
        <w:rPr>
          <w:rFonts w:ascii="Arial" w:hAnsi="Arial" w:cs="Arial"/>
          <w:color w:val="156082" w:themeColor="accent1"/>
          <w:sz w:val="24"/>
          <w:szCs w:val="24"/>
        </w:rPr>
      </w:pPr>
      <w:r w:rsidRPr="00E07465">
        <w:rPr>
          <w:rFonts w:ascii="Arial" w:hAnsi="Arial" w:cs="Arial"/>
          <w:color w:val="156082" w:themeColor="accent1"/>
          <w:sz w:val="24"/>
          <w:szCs w:val="24"/>
        </w:rPr>
        <w:lastRenderedPageBreak/>
        <w:t xml:space="preserve">Those identified in </w:t>
      </w:r>
      <w:r w:rsidR="00EB7344" w:rsidRPr="00E07465">
        <w:rPr>
          <w:rFonts w:ascii="Arial" w:hAnsi="Arial" w:cs="Arial"/>
          <w:color w:val="156082" w:themeColor="accent1"/>
          <w:sz w:val="24"/>
          <w:szCs w:val="24"/>
        </w:rPr>
        <w:t xml:space="preserve">Carew </w:t>
      </w:r>
      <w:r w:rsidRPr="00E07465">
        <w:rPr>
          <w:rFonts w:ascii="Arial" w:hAnsi="Arial" w:cs="Arial"/>
          <w:color w:val="156082" w:themeColor="accent1"/>
          <w:sz w:val="24"/>
          <w:szCs w:val="24"/>
        </w:rPr>
        <w:t xml:space="preserve"> ward are as follows;</w:t>
      </w:r>
    </w:p>
    <w:p w14:paraId="5B3DF3EF" w14:textId="4A3C8296" w:rsidR="008773E8" w:rsidRPr="00E07465" w:rsidRDefault="008773E8" w:rsidP="008773E8">
      <w:pPr>
        <w:pStyle w:val="ListParagraph"/>
        <w:numPr>
          <w:ilvl w:val="0"/>
          <w:numId w:val="3"/>
        </w:numPr>
        <w:spacing w:line="254" w:lineRule="auto"/>
        <w:rPr>
          <w:rFonts w:ascii="Arial" w:hAnsi="Arial" w:cs="Arial"/>
          <w:color w:val="156082" w:themeColor="accent1"/>
          <w:sz w:val="24"/>
          <w:szCs w:val="24"/>
        </w:rPr>
      </w:pPr>
      <w:r w:rsidRPr="00E07465">
        <w:rPr>
          <w:rFonts w:ascii="Arial" w:hAnsi="Arial" w:cs="Arial"/>
          <w:color w:val="156082" w:themeColor="accent1"/>
          <w:sz w:val="24"/>
          <w:szCs w:val="24"/>
        </w:rPr>
        <w:t>Rosemary Lane, outside the property known as Homedale</w:t>
      </w:r>
      <w:r w:rsidR="00EB7344" w:rsidRPr="00E07465">
        <w:rPr>
          <w:rFonts w:ascii="Arial" w:hAnsi="Arial" w:cs="Arial"/>
          <w:color w:val="156082" w:themeColor="accent1"/>
          <w:sz w:val="24"/>
          <w:szCs w:val="24"/>
        </w:rPr>
        <w:t>.</w:t>
      </w:r>
    </w:p>
    <w:p w14:paraId="72C40CF0" w14:textId="31A9511E" w:rsidR="008773E8" w:rsidRPr="00E07465" w:rsidRDefault="008773E8" w:rsidP="008773E8">
      <w:pPr>
        <w:pStyle w:val="ListParagraph"/>
        <w:numPr>
          <w:ilvl w:val="0"/>
          <w:numId w:val="3"/>
        </w:numPr>
        <w:spacing w:line="254" w:lineRule="auto"/>
        <w:rPr>
          <w:rFonts w:ascii="Arial" w:hAnsi="Arial" w:cs="Arial"/>
          <w:color w:val="156082" w:themeColor="accent1"/>
          <w:sz w:val="24"/>
          <w:szCs w:val="24"/>
        </w:rPr>
      </w:pPr>
      <w:r w:rsidRPr="00E07465">
        <w:rPr>
          <w:rFonts w:ascii="Arial" w:hAnsi="Arial" w:cs="Arial"/>
          <w:color w:val="156082" w:themeColor="accent1"/>
          <w:sz w:val="24"/>
          <w:szCs w:val="24"/>
        </w:rPr>
        <w:t xml:space="preserve">Mayfield Cottage on the </w:t>
      </w:r>
      <w:r w:rsidR="00EB7344" w:rsidRPr="00E07465">
        <w:rPr>
          <w:rFonts w:ascii="Arial" w:hAnsi="Arial" w:cs="Arial"/>
          <w:color w:val="156082" w:themeColor="accent1"/>
          <w:sz w:val="24"/>
          <w:szCs w:val="24"/>
        </w:rPr>
        <w:t xml:space="preserve">Carew </w:t>
      </w:r>
      <w:r w:rsidRPr="00E07465">
        <w:rPr>
          <w:rFonts w:ascii="Arial" w:hAnsi="Arial" w:cs="Arial"/>
          <w:color w:val="156082" w:themeColor="accent1"/>
          <w:sz w:val="24"/>
          <w:szCs w:val="24"/>
        </w:rPr>
        <w:t>Villa Hill, right hand side going up the hill, and outside the first of the 2 cottages.</w:t>
      </w:r>
    </w:p>
    <w:p w14:paraId="6631405B" w14:textId="1C876C9B" w:rsidR="008773E8" w:rsidRPr="00E07465" w:rsidRDefault="008773E8" w:rsidP="008773E8">
      <w:pPr>
        <w:pStyle w:val="ListParagraph"/>
        <w:numPr>
          <w:ilvl w:val="0"/>
          <w:numId w:val="3"/>
        </w:numPr>
        <w:spacing w:line="254" w:lineRule="auto"/>
        <w:rPr>
          <w:rFonts w:ascii="Arial" w:hAnsi="Arial" w:cs="Arial"/>
          <w:color w:val="156082" w:themeColor="accent1"/>
          <w:sz w:val="24"/>
          <w:szCs w:val="24"/>
        </w:rPr>
      </w:pPr>
      <w:r w:rsidRPr="00E07465">
        <w:rPr>
          <w:rFonts w:ascii="Arial" w:hAnsi="Arial" w:cs="Arial"/>
          <w:color w:val="156082" w:themeColor="accent1"/>
          <w:sz w:val="24"/>
          <w:szCs w:val="24"/>
        </w:rPr>
        <w:t xml:space="preserve">Redberth, - </w:t>
      </w:r>
      <w:r w:rsidR="00F0767C" w:rsidRPr="00E07465">
        <w:rPr>
          <w:rFonts w:ascii="Arial" w:hAnsi="Arial" w:cs="Arial"/>
          <w:color w:val="156082" w:themeColor="accent1"/>
          <w:sz w:val="24"/>
          <w:szCs w:val="24"/>
        </w:rPr>
        <w:t xml:space="preserve">approaching Redberth </w:t>
      </w:r>
      <w:r w:rsidRPr="00E07465">
        <w:rPr>
          <w:rFonts w:ascii="Arial" w:hAnsi="Arial" w:cs="Arial"/>
          <w:color w:val="156082" w:themeColor="accent1"/>
          <w:sz w:val="24"/>
          <w:szCs w:val="24"/>
        </w:rPr>
        <w:t xml:space="preserve"> from  Sageston , it is the first lamp post on the left, just outside the first cottage.</w:t>
      </w:r>
    </w:p>
    <w:p w14:paraId="44FC6D15" w14:textId="77777777" w:rsidR="00F0767C" w:rsidRPr="00E07465" w:rsidRDefault="00F0767C" w:rsidP="00F0767C">
      <w:pPr>
        <w:pStyle w:val="ListParagraph"/>
        <w:spacing w:line="254" w:lineRule="auto"/>
        <w:rPr>
          <w:rFonts w:ascii="Arial" w:hAnsi="Arial" w:cs="Arial"/>
          <w:color w:val="156082" w:themeColor="accent1"/>
          <w:sz w:val="24"/>
          <w:szCs w:val="24"/>
        </w:rPr>
      </w:pPr>
    </w:p>
    <w:p w14:paraId="44535216" w14:textId="22A5B164" w:rsidR="002C3F7F" w:rsidRPr="00E07465" w:rsidRDefault="00F0767C"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Councillors noted these potential decommissioning of street lights but PCC to be asked to look into </w:t>
      </w:r>
      <w:r w:rsidR="0021519D" w:rsidRPr="00E07465">
        <w:rPr>
          <w:rFonts w:ascii="Arial" w:hAnsi="Arial" w:cs="Arial"/>
          <w:color w:val="156082" w:themeColor="accent1"/>
          <w:sz w:val="24"/>
          <w:szCs w:val="24"/>
        </w:rPr>
        <w:t xml:space="preserve">replacing these street lights with LED instead of decommissioning them. </w:t>
      </w:r>
    </w:p>
    <w:p w14:paraId="19B438F0" w14:textId="4C242194" w:rsidR="009A39BF" w:rsidRPr="00E07465" w:rsidRDefault="009A39BF"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Also Community Councillors observed that with the rise in petty crimes and the potential institution of a Neighbourhood Watch  scheme, street lights in these areas would greatly improve safety and reassurance to residents. </w:t>
      </w:r>
    </w:p>
    <w:p w14:paraId="6EEDDFC3" w14:textId="77777777" w:rsidR="009820A2" w:rsidRPr="00E07465" w:rsidRDefault="009820A2" w:rsidP="004F685F">
      <w:pPr>
        <w:spacing w:after="0"/>
        <w:rPr>
          <w:rFonts w:ascii="Arial" w:hAnsi="Arial" w:cs="Arial"/>
          <w:color w:val="156082" w:themeColor="accent1"/>
          <w:sz w:val="24"/>
          <w:szCs w:val="24"/>
        </w:rPr>
      </w:pPr>
    </w:p>
    <w:p w14:paraId="53C9B49C" w14:textId="57E74067" w:rsidR="009820A2" w:rsidRPr="00E07465" w:rsidRDefault="009820A2"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Clerks Appraisal -   This is due to be undertaken and will take place with Chair, Vice Chair and Clerk .  Date to be arranged. </w:t>
      </w:r>
    </w:p>
    <w:p w14:paraId="2A36D255" w14:textId="77777777" w:rsidR="009820A2" w:rsidRPr="00E07465" w:rsidRDefault="009820A2" w:rsidP="004F685F">
      <w:pPr>
        <w:spacing w:after="0"/>
        <w:rPr>
          <w:rFonts w:ascii="Arial" w:hAnsi="Arial" w:cs="Arial"/>
          <w:color w:val="156082" w:themeColor="accent1"/>
          <w:sz w:val="24"/>
          <w:szCs w:val="24"/>
        </w:rPr>
      </w:pPr>
    </w:p>
    <w:p w14:paraId="0B232C26" w14:textId="3B4F1205" w:rsidR="009820A2" w:rsidRPr="00E07465" w:rsidRDefault="009820A2"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Councillors attended the opening of the polytunnel </w:t>
      </w:r>
      <w:r w:rsidR="00887989" w:rsidRPr="00E07465">
        <w:rPr>
          <w:rFonts w:ascii="Arial" w:hAnsi="Arial" w:cs="Arial"/>
          <w:color w:val="156082" w:themeColor="accent1"/>
          <w:sz w:val="24"/>
          <w:szCs w:val="24"/>
        </w:rPr>
        <w:t xml:space="preserve">at Sageston School and were shown around.  Letter to be sent to Sageston School congratulating them on the hard work and enthusiasm and looking forward to seeing it as it develops  </w:t>
      </w:r>
    </w:p>
    <w:p w14:paraId="055F83E6" w14:textId="77777777" w:rsidR="00364AA1" w:rsidRPr="00E07465" w:rsidRDefault="00364AA1" w:rsidP="004F685F">
      <w:pPr>
        <w:spacing w:after="0"/>
        <w:rPr>
          <w:rFonts w:ascii="Arial" w:hAnsi="Arial" w:cs="Arial"/>
          <w:color w:val="156082" w:themeColor="accent1"/>
          <w:sz w:val="24"/>
          <w:szCs w:val="24"/>
        </w:rPr>
      </w:pPr>
    </w:p>
    <w:p w14:paraId="7236965F" w14:textId="0EA6F25F" w:rsidR="00364AA1" w:rsidRPr="00E07465" w:rsidRDefault="008B4151" w:rsidP="004F685F">
      <w:pPr>
        <w:spacing w:after="0"/>
        <w:rPr>
          <w:rFonts w:ascii="Arial" w:hAnsi="Arial" w:cs="Arial"/>
          <w:color w:val="156082" w:themeColor="accent1"/>
          <w:sz w:val="24"/>
          <w:szCs w:val="24"/>
        </w:rPr>
      </w:pPr>
      <w:r w:rsidRPr="00E07465">
        <w:rPr>
          <w:rFonts w:ascii="Arial" w:hAnsi="Arial" w:cs="Arial"/>
          <w:b/>
          <w:bCs/>
          <w:color w:val="156082" w:themeColor="accent1"/>
          <w:sz w:val="24"/>
          <w:szCs w:val="24"/>
          <w:u w:val="single"/>
        </w:rPr>
        <w:t xml:space="preserve">Police Report by PCSO Emma Hayward </w:t>
      </w:r>
      <w:r w:rsidRPr="00E07465">
        <w:rPr>
          <w:rFonts w:ascii="Arial" w:hAnsi="Arial" w:cs="Arial"/>
          <w:color w:val="156082" w:themeColor="accent1"/>
          <w:sz w:val="24"/>
          <w:szCs w:val="24"/>
        </w:rPr>
        <w:t xml:space="preserve"> </w:t>
      </w:r>
    </w:p>
    <w:p w14:paraId="45BA537C" w14:textId="25DFA0DA" w:rsidR="008B4151" w:rsidRPr="00E07465" w:rsidRDefault="008B4151"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PCSO informed that the Rosemary Lane to Whitehill speed checked have been undertaken </w:t>
      </w:r>
      <w:r w:rsidR="009820A2" w:rsidRPr="00E07465">
        <w:rPr>
          <w:rFonts w:ascii="Arial" w:hAnsi="Arial" w:cs="Arial"/>
          <w:color w:val="156082" w:themeColor="accent1"/>
          <w:sz w:val="24"/>
          <w:szCs w:val="24"/>
        </w:rPr>
        <w:t>.</w:t>
      </w:r>
    </w:p>
    <w:p w14:paraId="2330FEE1" w14:textId="77777777" w:rsidR="000652D6" w:rsidRPr="00E07465" w:rsidRDefault="000652D6" w:rsidP="004F685F">
      <w:pPr>
        <w:spacing w:after="0"/>
        <w:rPr>
          <w:rFonts w:ascii="Arial" w:hAnsi="Arial" w:cs="Arial"/>
          <w:color w:val="156082" w:themeColor="accent1"/>
          <w:sz w:val="24"/>
          <w:szCs w:val="24"/>
        </w:rPr>
      </w:pPr>
    </w:p>
    <w:p w14:paraId="2DD71C65" w14:textId="6EFC9CAF" w:rsidR="000652D6" w:rsidRPr="00E07465" w:rsidRDefault="000652D6" w:rsidP="004F685F">
      <w:pPr>
        <w:spacing w:after="0"/>
        <w:rPr>
          <w:rFonts w:ascii="Arial" w:hAnsi="Arial" w:cs="Arial"/>
          <w:color w:val="156082" w:themeColor="accent1"/>
          <w:sz w:val="24"/>
          <w:szCs w:val="24"/>
        </w:rPr>
      </w:pPr>
      <w:r w:rsidRPr="00E07465">
        <w:rPr>
          <w:rFonts w:ascii="Arial" w:hAnsi="Arial" w:cs="Arial"/>
          <w:color w:val="156082" w:themeColor="accent1"/>
          <w:sz w:val="24"/>
          <w:szCs w:val="24"/>
        </w:rPr>
        <w:t xml:space="preserve">PCSO  Hayward informed of parking on double yellow lines in Milton </w:t>
      </w:r>
      <w:r w:rsidR="007644C2" w:rsidRPr="00E07465">
        <w:rPr>
          <w:rFonts w:ascii="Arial" w:hAnsi="Arial" w:cs="Arial"/>
          <w:color w:val="156082" w:themeColor="accent1"/>
          <w:sz w:val="24"/>
          <w:szCs w:val="24"/>
        </w:rPr>
        <w:t xml:space="preserve"> particularly around lunchtime.   She encouraged Councillors to report this when noticed to Civil Enforcement Officers at PCC.  </w:t>
      </w:r>
      <w:r w:rsidR="00590315" w:rsidRPr="00E07465">
        <w:rPr>
          <w:rFonts w:ascii="Arial" w:hAnsi="Arial" w:cs="Arial"/>
          <w:color w:val="156082" w:themeColor="accent1"/>
          <w:sz w:val="24"/>
          <w:szCs w:val="24"/>
        </w:rPr>
        <w:t xml:space="preserve"> She will also attend when possible to assess the situation.  </w:t>
      </w:r>
    </w:p>
    <w:p w14:paraId="3DD63DA7" w14:textId="77777777" w:rsidR="009A39BF" w:rsidRPr="00E07465" w:rsidRDefault="009A39BF" w:rsidP="004F685F">
      <w:pPr>
        <w:spacing w:after="0"/>
        <w:rPr>
          <w:rFonts w:ascii="Arial" w:hAnsi="Arial" w:cs="Arial"/>
          <w:color w:val="156082" w:themeColor="accent1"/>
          <w:sz w:val="24"/>
          <w:szCs w:val="24"/>
        </w:rPr>
      </w:pPr>
    </w:p>
    <w:p w14:paraId="5DDCB68C" w14:textId="7DEA3345" w:rsidR="00A83079" w:rsidRPr="00E07465" w:rsidRDefault="00A83079" w:rsidP="00A83079">
      <w:pPr>
        <w:rPr>
          <w:rFonts w:ascii="Arial" w:hAnsi="Arial" w:cs="Arial"/>
          <w:color w:val="156082" w:themeColor="accent1"/>
          <w:sz w:val="24"/>
          <w:szCs w:val="24"/>
        </w:rPr>
      </w:pPr>
      <w:r w:rsidRPr="00E07465">
        <w:rPr>
          <w:rFonts w:ascii="Arial" w:hAnsi="Arial" w:cs="Arial"/>
          <w:b/>
          <w:bCs/>
          <w:color w:val="156082" w:themeColor="accent1"/>
          <w:sz w:val="24"/>
          <w:szCs w:val="24"/>
          <w:u w:val="single"/>
        </w:rPr>
        <w:t>“What’s Been Happening,” General Discussion and Items for the Agenda for next meeting</w:t>
      </w:r>
      <w:r w:rsidRPr="00E07465">
        <w:rPr>
          <w:rFonts w:ascii="Arial" w:hAnsi="Arial" w:cs="Arial"/>
          <w:color w:val="156082" w:themeColor="accent1"/>
          <w:sz w:val="24"/>
          <w:szCs w:val="24"/>
        </w:rPr>
        <w:t xml:space="preserve">.   </w:t>
      </w:r>
    </w:p>
    <w:p w14:paraId="6AFCE9E9" w14:textId="50081613" w:rsidR="00A83079" w:rsidRPr="00E07465" w:rsidRDefault="00A83079" w:rsidP="00A83079">
      <w:pPr>
        <w:pStyle w:val="ListParagraph"/>
        <w:numPr>
          <w:ilvl w:val="0"/>
          <w:numId w:val="2"/>
        </w:numPr>
        <w:rPr>
          <w:rFonts w:ascii="Arial" w:hAnsi="Arial" w:cs="Arial"/>
          <w:color w:val="156082" w:themeColor="accent1"/>
          <w:sz w:val="24"/>
          <w:szCs w:val="24"/>
        </w:rPr>
      </w:pPr>
      <w:r w:rsidRPr="00E07465">
        <w:rPr>
          <w:rFonts w:ascii="Arial" w:hAnsi="Arial" w:cs="Arial"/>
          <w:color w:val="156082" w:themeColor="accent1"/>
          <w:sz w:val="24"/>
          <w:szCs w:val="24"/>
        </w:rPr>
        <w:t xml:space="preserve">Need to make sure the contact details for Councillors are up to date as one or two things not correct .  </w:t>
      </w:r>
    </w:p>
    <w:p w14:paraId="17231904" w14:textId="7632247F" w:rsidR="00A83079" w:rsidRPr="00E07465" w:rsidRDefault="00BF2BE0" w:rsidP="00A83079">
      <w:pPr>
        <w:rPr>
          <w:rFonts w:ascii="Arial" w:hAnsi="Arial" w:cs="Arial"/>
          <w:color w:val="156082" w:themeColor="accent1"/>
          <w:sz w:val="24"/>
          <w:szCs w:val="24"/>
        </w:rPr>
      </w:pPr>
      <w:r w:rsidRPr="00E07465">
        <w:rPr>
          <w:rFonts w:ascii="Arial" w:hAnsi="Arial" w:cs="Arial"/>
          <w:color w:val="156082" w:themeColor="accent1"/>
          <w:sz w:val="24"/>
          <w:szCs w:val="24"/>
        </w:rPr>
        <w:t>I</w:t>
      </w:r>
      <w:r w:rsidR="00A83079" w:rsidRPr="00E07465">
        <w:rPr>
          <w:rFonts w:ascii="Arial" w:hAnsi="Arial" w:cs="Arial"/>
          <w:color w:val="156082" w:themeColor="accent1"/>
          <w:sz w:val="24"/>
          <w:szCs w:val="24"/>
        </w:rPr>
        <w:t xml:space="preserve">tems for agenda for August Meeting </w:t>
      </w:r>
      <w:r w:rsidR="00590315" w:rsidRPr="00E07465">
        <w:rPr>
          <w:rFonts w:ascii="Arial" w:hAnsi="Arial" w:cs="Arial"/>
          <w:color w:val="156082" w:themeColor="accent1"/>
          <w:sz w:val="24"/>
          <w:szCs w:val="24"/>
        </w:rPr>
        <w:t>(in addition to the above</w:t>
      </w:r>
      <w:r w:rsidR="00687748" w:rsidRPr="00E07465">
        <w:rPr>
          <w:rFonts w:ascii="Arial" w:hAnsi="Arial" w:cs="Arial"/>
          <w:color w:val="156082" w:themeColor="accent1"/>
          <w:sz w:val="24"/>
          <w:szCs w:val="24"/>
        </w:rPr>
        <w:t xml:space="preserve"> previously mentioned) </w:t>
      </w:r>
    </w:p>
    <w:p w14:paraId="38836B85" w14:textId="77777777" w:rsidR="00A83079" w:rsidRPr="00E07465" w:rsidRDefault="00A83079" w:rsidP="00A83079">
      <w:pPr>
        <w:rPr>
          <w:rFonts w:ascii="Arial" w:hAnsi="Arial" w:cs="Arial"/>
          <w:color w:val="156082" w:themeColor="accent1"/>
          <w:sz w:val="24"/>
          <w:szCs w:val="24"/>
        </w:rPr>
      </w:pPr>
      <w:r w:rsidRPr="00E07465">
        <w:rPr>
          <w:rFonts w:ascii="Arial" w:hAnsi="Arial" w:cs="Arial"/>
          <w:color w:val="156082" w:themeColor="accent1"/>
          <w:sz w:val="24"/>
          <w:szCs w:val="24"/>
        </w:rPr>
        <w:t>-  DPNWN  - Neighbourhood Watch Network</w:t>
      </w:r>
    </w:p>
    <w:p w14:paraId="24C0A895" w14:textId="77777777" w:rsidR="00A83079" w:rsidRPr="00E07465" w:rsidRDefault="00A83079" w:rsidP="00A83079">
      <w:pPr>
        <w:rPr>
          <w:rFonts w:ascii="Arial" w:hAnsi="Arial" w:cs="Arial"/>
          <w:color w:val="156082" w:themeColor="accent1"/>
          <w:sz w:val="24"/>
          <w:szCs w:val="24"/>
        </w:rPr>
      </w:pPr>
      <w:r w:rsidRPr="00E07465">
        <w:rPr>
          <w:rFonts w:ascii="Arial" w:hAnsi="Arial" w:cs="Arial"/>
          <w:color w:val="156082" w:themeColor="accent1"/>
          <w:sz w:val="24"/>
          <w:szCs w:val="24"/>
        </w:rPr>
        <w:t>- Biodiversity (Milton Marsh Walk, Milton Play Park  and other areas).</w:t>
      </w:r>
    </w:p>
    <w:p w14:paraId="5279D401" w14:textId="79CE9480" w:rsidR="00590315" w:rsidRPr="00E07465" w:rsidRDefault="00590315" w:rsidP="00A83079">
      <w:pPr>
        <w:rPr>
          <w:rFonts w:ascii="Arial" w:hAnsi="Arial" w:cs="Arial"/>
          <w:color w:val="156082" w:themeColor="accent1"/>
          <w:sz w:val="24"/>
          <w:szCs w:val="24"/>
        </w:rPr>
      </w:pPr>
      <w:r w:rsidRPr="00E07465">
        <w:rPr>
          <w:rFonts w:ascii="Arial" w:hAnsi="Arial" w:cs="Arial"/>
          <w:color w:val="156082" w:themeColor="accent1"/>
          <w:sz w:val="24"/>
          <w:szCs w:val="24"/>
        </w:rPr>
        <w:t xml:space="preserve">- Flemish Chimney  on Birds Lane to be added to the Parish Environment Group list of works for the summer.  </w:t>
      </w:r>
    </w:p>
    <w:p w14:paraId="0D024E66" w14:textId="77777777" w:rsidR="002A3FAF" w:rsidRPr="00E07465" w:rsidRDefault="002A3FAF" w:rsidP="00A83079">
      <w:pPr>
        <w:rPr>
          <w:rFonts w:ascii="Arial" w:hAnsi="Arial" w:cs="Arial"/>
          <w:color w:val="156082" w:themeColor="accent1"/>
          <w:sz w:val="24"/>
          <w:szCs w:val="24"/>
        </w:rPr>
      </w:pPr>
      <w:r w:rsidRPr="00E07465">
        <w:rPr>
          <w:rFonts w:ascii="Arial" w:hAnsi="Arial" w:cs="Arial"/>
          <w:b/>
          <w:bCs/>
          <w:color w:val="156082" w:themeColor="accent1"/>
          <w:sz w:val="24"/>
          <w:szCs w:val="24"/>
          <w:u w:val="single"/>
        </w:rPr>
        <w:t xml:space="preserve">Date and time of next meeting </w:t>
      </w:r>
      <w:r w:rsidR="00A83079" w:rsidRPr="00E07465">
        <w:rPr>
          <w:rFonts w:ascii="Arial" w:hAnsi="Arial" w:cs="Arial"/>
          <w:color w:val="156082" w:themeColor="accent1"/>
          <w:sz w:val="24"/>
          <w:szCs w:val="24"/>
        </w:rPr>
        <w:t xml:space="preserve"> - The next meeting of Carew Community Council will be on Wednesday   14</w:t>
      </w:r>
      <w:r w:rsidR="00A83079" w:rsidRPr="00E07465">
        <w:rPr>
          <w:rFonts w:ascii="Arial" w:hAnsi="Arial" w:cs="Arial"/>
          <w:color w:val="156082" w:themeColor="accent1"/>
          <w:sz w:val="24"/>
          <w:szCs w:val="24"/>
          <w:vertAlign w:val="superscript"/>
        </w:rPr>
        <w:t>th</w:t>
      </w:r>
      <w:r w:rsidR="00A83079" w:rsidRPr="00E07465">
        <w:rPr>
          <w:rFonts w:ascii="Arial" w:hAnsi="Arial" w:cs="Arial"/>
          <w:color w:val="156082" w:themeColor="accent1"/>
          <w:sz w:val="24"/>
          <w:szCs w:val="24"/>
        </w:rPr>
        <w:t xml:space="preserve"> August at 7 pm in Committee room Carew Memorial Hall</w:t>
      </w:r>
      <w:r w:rsidRPr="00E07465">
        <w:rPr>
          <w:rFonts w:ascii="Arial" w:hAnsi="Arial" w:cs="Arial"/>
          <w:color w:val="156082" w:themeColor="accent1"/>
          <w:sz w:val="24"/>
          <w:szCs w:val="24"/>
        </w:rPr>
        <w:t>.</w:t>
      </w:r>
    </w:p>
    <w:p w14:paraId="7A3922D3" w14:textId="77777777" w:rsidR="002A3FAF" w:rsidRPr="00E07465" w:rsidRDefault="002A3FAF" w:rsidP="00A83079">
      <w:pPr>
        <w:rPr>
          <w:rFonts w:ascii="Arial" w:hAnsi="Arial" w:cs="Arial"/>
          <w:color w:val="156082" w:themeColor="accent1"/>
          <w:sz w:val="24"/>
          <w:szCs w:val="24"/>
        </w:rPr>
      </w:pPr>
      <w:r w:rsidRPr="00E07465">
        <w:rPr>
          <w:rFonts w:ascii="Arial" w:hAnsi="Arial" w:cs="Arial"/>
          <w:color w:val="156082" w:themeColor="accent1"/>
          <w:sz w:val="24"/>
          <w:szCs w:val="24"/>
        </w:rPr>
        <w:lastRenderedPageBreak/>
        <w:t>Chair thanked all for attending and declared the meeting closed.</w:t>
      </w:r>
    </w:p>
    <w:p w14:paraId="1A7F75E5" w14:textId="77777777" w:rsidR="002A3FAF" w:rsidRPr="00E07465" w:rsidRDefault="002A3FAF" w:rsidP="00A83079">
      <w:pPr>
        <w:rPr>
          <w:rFonts w:ascii="Arial" w:hAnsi="Arial" w:cs="Arial"/>
          <w:color w:val="156082" w:themeColor="accent1"/>
          <w:sz w:val="24"/>
          <w:szCs w:val="24"/>
        </w:rPr>
      </w:pPr>
    </w:p>
    <w:p w14:paraId="4F222591" w14:textId="0E2F8D81" w:rsidR="002A3FAF" w:rsidRPr="00E07465" w:rsidRDefault="002A3FAF" w:rsidP="005D0492">
      <w:pPr>
        <w:jc w:val="center"/>
        <w:rPr>
          <w:rFonts w:ascii="Arial" w:hAnsi="Arial" w:cs="Arial"/>
          <w:color w:val="156082" w:themeColor="accent1"/>
          <w:sz w:val="24"/>
          <w:szCs w:val="24"/>
        </w:rPr>
      </w:pPr>
      <w:r w:rsidRPr="00E07465">
        <w:rPr>
          <w:rFonts w:ascii="Arial" w:hAnsi="Arial" w:cs="Arial"/>
          <w:color w:val="156082" w:themeColor="accent1"/>
          <w:sz w:val="24"/>
          <w:szCs w:val="24"/>
        </w:rPr>
        <w:t>SIGNED: -</w:t>
      </w:r>
    </w:p>
    <w:p w14:paraId="27EE3D32" w14:textId="77777777" w:rsidR="002A3FAF" w:rsidRPr="00E07465" w:rsidRDefault="002A3FAF" w:rsidP="005D0492">
      <w:pPr>
        <w:jc w:val="center"/>
        <w:rPr>
          <w:rFonts w:ascii="Arial" w:hAnsi="Arial" w:cs="Arial"/>
          <w:color w:val="156082" w:themeColor="accent1"/>
          <w:sz w:val="24"/>
          <w:szCs w:val="24"/>
        </w:rPr>
      </w:pPr>
    </w:p>
    <w:p w14:paraId="313F9298" w14:textId="3BF19E95" w:rsidR="002A3FAF" w:rsidRPr="00E07465" w:rsidRDefault="002A3FAF" w:rsidP="005D0492">
      <w:pPr>
        <w:jc w:val="center"/>
        <w:rPr>
          <w:rFonts w:ascii="Arial" w:hAnsi="Arial" w:cs="Arial"/>
          <w:color w:val="156082" w:themeColor="accent1"/>
          <w:sz w:val="24"/>
          <w:szCs w:val="24"/>
        </w:rPr>
      </w:pPr>
      <w:r w:rsidRPr="00E07465">
        <w:rPr>
          <w:rFonts w:ascii="Arial" w:hAnsi="Arial" w:cs="Arial"/>
          <w:color w:val="156082" w:themeColor="accent1"/>
          <w:sz w:val="24"/>
          <w:szCs w:val="24"/>
        </w:rPr>
        <w:t>DATE: -</w:t>
      </w:r>
    </w:p>
    <w:p w14:paraId="0E1018C0" w14:textId="48CD17D3" w:rsidR="00A83079" w:rsidRPr="00E07465" w:rsidRDefault="002A3FAF" w:rsidP="002A3FAF">
      <w:pPr>
        <w:jc w:val="center"/>
        <w:rPr>
          <w:rFonts w:ascii="Arial" w:hAnsi="Arial" w:cs="Arial"/>
          <w:color w:val="156082" w:themeColor="accent1"/>
          <w:sz w:val="24"/>
          <w:szCs w:val="24"/>
        </w:rPr>
      </w:pPr>
      <w:r w:rsidRPr="00E07465">
        <w:rPr>
          <w:rFonts w:ascii="Arial" w:hAnsi="Arial" w:cs="Arial"/>
          <w:color w:val="156082" w:themeColor="accent1"/>
          <w:sz w:val="24"/>
          <w:szCs w:val="24"/>
        </w:rPr>
        <w:t>0-0-0-0-0-0-0</w:t>
      </w:r>
    </w:p>
    <w:p w14:paraId="52B20E47" w14:textId="77777777" w:rsidR="009A39BF" w:rsidRPr="00E07465" w:rsidRDefault="009A39BF" w:rsidP="004F685F">
      <w:pPr>
        <w:spacing w:after="0"/>
        <w:rPr>
          <w:rFonts w:ascii="Arial" w:hAnsi="Arial" w:cs="Arial"/>
          <w:color w:val="156082" w:themeColor="accent1"/>
          <w:sz w:val="24"/>
          <w:szCs w:val="24"/>
        </w:rPr>
      </w:pPr>
    </w:p>
    <w:p w14:paraId="2BC78528" w14:textId="77777777" w:rsidR="0021519D" w:rsidRPr="00E07465" w:rsidRDefault="0021519D" w:rsidP="004F685F">
      <w:pPr>
        <w:spacing w:after="0"/>
        <w:rPr>
          <w:rFonts w:ascii="Arial" w:hAnsi="Arial" w:cs="Arial"/>
          <w:color w:val="156082" w:themeColor="accent1"/>
          <w:sz w:val="24"/>
          <w:szCs w:val="24"/>
        </w:rPr>
      </w:pPr>
    </w:p>
    <w:p w14:paraId="24ED3269" w14:textId="77777777" w:rsidR="0021519D" w:rsidRPr="00E07465" w:rsidRDefault="0021519D" w:rsidP="004F685F">
      <w:pPr>
        <w:spacing w:after="0"/>
        <w:rPr>
          <w:rFonts w:ascii="Arial" w:hAnsi="Arial" w:cs="Arial"/>
          <w:color w:val="156082" w:themeColor="accent1"/>
          <w:sz w:val="24"/>
          <w:szCs w:val="24"/>
        </w:rPr>
      </w:pPr>
    </w:p>
    <w:p w14:paraId="2EDC14C4" w14:textId="77777777" w:rsidR="002C3F7F" w:rsidRPr="00E07465" w:rsidRDefault="002C3F7F" w:rsidP="004F685F">
      <w:pPr>
        <w:spacing w:after="0"/>
        <w:rPr>
          <w:rFonts w:ascii="Arial" w:hAnsi="Arial" w:cs="Arial"/>
          <w:color w:val="156082" w:themeColor="accent1"/>
          <w:sz w:val="24"/>
          <w:szCs w:val="24"/>
        </w:rPr>
      </w:pPr>
    </w:p>
    <w:p w14:paraId="6B856D8B" w14:textId="77777777" w:rsidR="002C3F7F" w:rsidRPr="00E07465" w:rsidRDefault="002C3F7F" w:rsidP="004F685F">
      <w:pPr>
        <w:spacing w:after="0"/>
        <w:rPr>
          <w:rFonts w:ascii="Arial" w:hAnsi="Arial" w:cs="Arial"/>
          <w:color w:val="156082" w:themeColor="accent1"/>
          <w:sz w:val="24"/>
          <w:szCs w:val="24"/>
        </w:rPr>
      </w:pPr>
    </w:p>
    <w:p w14:paraId="3D7EEB03" w14:textId="77777777" w:rsidR="007318D1" w:rsidRPr="00E07465" w:rsidRDefault="007318D1" w:rsidP="006624DC">
      <w:pPr>
        <w:spacing w:after="0"/>
        <w:rPr>
          <w:rFonts w:ascii="Arial" w:hAnsi="Arial" w:cs="Arial"/>
          <w:color w:val="156082" w:themeColor="accent1"/>
          <w:sz w:val="24"/>
          <w:szCs w:val="24"/>
        </w:rPr>
      </w:pPr>
    </w:p>
    <w:p w14:paraId="3A1C3381" w14:textId="77777777" w:rsidR="007318D1" w:rsidRPr="00E07465" w:rsidRDefault="007318D1" w:rsidP="006624DC">
      <w:pPr>
        <w:spacing w:after="0"/>
        <w:rPr>
          <w:rFonts w:ascii="Arial" w:hAnsi="Arial" w:cs="Arial"/>
          <w:color w:val="156082" w:themeColor="accent1"/>
          <w:sz w:val="24"/>
          <w:szCs w:val="24"/>
        </w:rPr>
      </w:pPr>
    </w:p>
    <w:p w14:paraId="547DE81E" w14:textId="77777777" w:rsidR="006555F1" w:rsidRPr="00E07465" w:rsidRDefault="006555F1" w:rsidP="006624DC">
      <w:pPr>
        <w:spacing w:after="0"/>
        <w:rPr>
          <w:color w:val="156082" w:themeColor="accent1"/>
        </w:rPr>
      </w:pPr>
    </w:p>
    <w:sectPr w:rsidR="006555F1" w:rsidRPr="00E0746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97506" w14:textId="77777777" w:rsidR="00671178" w:rsidRDefault="00671178" w:rsidP="00A61DB3">
      <w:pPr>
        <w:spacing w:after="0" w:line="240" w:lineRule="auto"/>
      </w:pPr>
      <w:r>
        <w:separator/>
      </w:r>
    </w:p>
  </w:endnote>
  <w:endnote w:type="continuationSeparator" w:id="0">
    <w:p w14:paraId="45257E36" w14:textId="77777777" w:rsidR="00671178" w:rsidRDefault="00671178" w:rsidP="00A6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138860"/>
      <w:docPartObj>
        <w:docPartGallery w:val="Page Numbers (Bottom of Page)"/>
        <w:docPartUnique/>
      </w:docPartObj>
    </w:sdtPr>
    <w:sdtContent>
      <w:p w14:paraId="4A09AE61" w14:textId="48084E30" w:rsidR="00A61DB3" w:rsidRDefault="00A61DB3">
        <w:pPr>
          <w:pStyle w:val="Footer"/>
          <w:jc w:val="right"/>
        </w:pPr>
        <w:r>
          <w:fldChar w:fldCharType="begin"/>
        </w:r>
        <w:r>
          <w:instrText>PAGE   \* MERGEFORMAT</w:instrText>
        </w:r>
        <w:r>
          <w:fldChar w:fldCharType="separate"/>
        </w:r>
        <w:r>
          <w:t>2</w:t>
        </w:r>
        <w:r>
          <w:fldChar w:fldCharType="end"/>
        </w:r>
      </w:p>
    </w:sdtContent>
  </w:sdt>
  <w:p w14:paraId="457A959E" w14:textId="77777777" w:rsidR="00A61DB3" w:rsidRDefault="00A6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CEA86" w14:textId="77777777" w:rsidR="00671178" w:rsidRDefault="00671178" w:rsidP="00A61DB3">
      <w:pPr>
        <w:spacing w:after="0" w:line="240" w:lineRule="auto"/>
      </w:pPr>
      <w:r>
        <w:separator/>
      </w:r>
    </w:p>
  </w:footnote>
  <w:footnote w:type="continuationSeparator" w:id="0">
    <w:p w14:paraId="0335DC56" w14:textId="77777777" w:rsidR="00671178" w:rsidRDefault="00671178" w:rsidP="00A6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171"/>
    <w:multiLevelType w:val="hybridMultilevel"/>
    <w:tmpl w:val="1E8AE2B2"/>
    <w:lvl w:ilvl="0" w:tplc="A8D8E9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F56B5A"/>
    <w:multiLevelType w:val="hybridMultilevel"/>
    <w:tmpl w:val="92EC01C6"/>
    <w:lvl w:ilvl="0" w:tplc="2F82E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B0294"/>
    <w:multiLevelType w:val="hybridMultilevel"/>
    <w:tmpl w:val="12C6983A"/>
    <w:lvl w:ilvl="0" w:tplc="B8F2C6E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9729229">
    <w:abstractNumId w:val="1"/>
  </w:num>
  <w:num w:numId="2" w16cid:durableId="1355420634">
    <w:abstractNumId w:val="0"/>
  </w:num>
  <w:num w:numId="3" w16cid:durableId="97062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DC"/>
    <w:rsid w:val="000103DD"/>
    <w:rsid w:val="000652D6"/>
    <w:rsid w:val="0008248D"/>
    <w:rsid w:val="0008688C"/>
    <w:rsid w:val="000E173E"/>
    <w:rsid w:val="000F6E26"/>
    <w:rsid w:val="00111C34"/>
    <w:rsid w:val="001708C0"/>
    <w:rsid w:val="001958FC"/>
    <w:rsid w:val="001A3BEF"/>
    <w:rsid w:val="002108F2"/>
    <w:rsid w:val="0021519D"/>
    <w:rsid w:val="00234012"/>
    <w:rsid w:val="00252106"/>
    <w:rsid w:val="002627F6"/>
    <w:rsid w:val="00290305"/>
    <w:rsid w:val="00293BB0"/>
    <w:rsid w:val="002A3FAF"/>
    <w:rsid w:val="002B107E"/>
    <w:rsid w:val="002B54DB"/>
    <w:rsid w:val="002C3F7F"/>
    <w:rsid w:val="002D3610"/>
    <w:rsid w:val="002E39FF"/>
    <w:rsid w:val="002F34B9"/>
    <w:rsid w:val="00364AA1"/>
    <w:rsid w:val="003749B7"/>
    <w:rsid w:val="00377D33"/>
    <w:rsid w:val="003B1AFC"/>
    <w:rsid w:val="003C1A5B"/>
    <w:rsid w:val="003C3D9B"/>
    <w:rsid w:val="0041628D"/>
    <w:rsid w:val="00421F32"/>
    <w:rsid w:val="00453D9C"/>
    <w:rsid w:val="004F3483"/>
    <w:rsid w:val="004F685F"/>
    <w:rsid w:val="004F7E7E"/>
    <w:rsid w:val="005013E6"/>
    <w:rsid w:val="00525607"/>
    <w:rsid w:val="0052650F"/>
    <w:rsid w:val="005322FB"/>
    <w:rsid w:val="00532C0E"/>
    <w:rsid w:val="00536987"/>
    <w:rsid w:val="005828E5"/>
    <w:rsid w:val="00590315"/>
    <w:rsid w:val="005915E7"/>
    <w:rsid w:val="005A3ACD"/>
    <w:rsid w:val="005D0492"/>
    <w:rsid w:val="00607EAC"/>
    <w:rsid w:val="006555F1"/>
    <w:rsid w:val="006624DC"/>
    <w:rsid w:val="00671178"/>
    <w:rsid w:val="00687748"/>
    <w:rsid w:val="006B4442"/>
    <w:rsid w:val="00717497"/>
    <w:rsid w:val="00721BB6"/>
    <w:rsid w:val="007318D1"/>
    <w:rsid w:val="007644C2"/>
    <w:rsid w:val="00795049"/>
    <w:rsid w:val="00801D25"/>
    <w:rsid w:val="008034EC"/>
    <w:rsid w:val="0080357A"/>
    <w:rsid w:val="008069CA"/>
    <w:rsid w:val="008169F9"/>
    <w:rsid w:val="00840298"/>
    <w:rsid w:val="008423AE"/>
    <w:rsid w:val="008773E8"/>
    <w:rsid w:val="008859A0"/>
    <w:rsid w:val="00887989"/>
    <w:rsid w:val="008B4151"/>
    <w:rsid w:val="008E1631"/>
    <w:rsid w:val="00910352"/>
    <w:rsid w:val="00954E76"/>
    <w:rsid w:val="009820A2"/>
    <w:rsid w:val="009A3921"/>
    <w:rsid w:val="009A39BF"/>
    <w:rsid w:val="009B66F0"/>
    <w:rsid w:val="009D7306"/>
    <w:rsid w:val="00A06963"/>
    <w:rsid w:val="00A15BC8"/>
    <w:rsid w:val="00A26BCC"/>
    <w:rsid w:val="00A30F3D"/>
    <w:rsid w:val="00A43E46"/>
    <w:rsid w:val="00A61DB3"/>
    <w:rsid w:val="00A83079"/>
    <w:rsid w:val="00A91D05"/>
    <w:rsid w:val="00AD72ED"/>
    <w:rsid w:val="00B3746F"/>
    <w:rsid w:val="00B52C2D"/>
    <w:rsid w:val="00B95E23"/>
    <w:rsid w:val="00BC4972"/>
    <w:rsid w:val="00BF2BE0"/>
    <w:rsid w:val="00BF7EA6"/>
    <w:rsid w:val="00C02227"/>
    <w:rsid w:val="00C1502E"/>
    <w:rsid w:val="00C24906"/>
    <w:rsid w:val="00C66CF5"/>
    <w:rsid w:val="00C67546"/>
    <w:rsid w:val="00C85B73"/>
    <w:rsid w:val="00C8686B"/>
    <w:rsid w:val="00CB42B4"/>
    <w:rsid w:val="00CD6EBE"/>
    <w:rsid w:val="00CE0670"/>
    <w:rsid w:val="00CE19C4"/>
    <w:rsid w:val="00D1279D"/>
    <w:rsid w:val="00D3523C"/>
    <w:rsid w:val="00D36B91"/>
    <w:rsid w:val="00DB3CF9"/>
    <w:rsid w:val="00DC1109"/>
    <w:rsid w:val="00DD42D4"/>
    <w:rsid w:val="00DD58A3"/>
    <w:rsid w:val="00E07465"/>
    <w:rsid w:val="00E115FE"/>
    <w:rsid w:val="00E33AD2"/>
    <w:rsid w:val="00E53E75"/>
    <w:rsid w:val="00E85ED1"/>
    <w:rsid w:val="00EB7344"/>
    <w:rsid w:val="00EC02C1"/>
    <w:rsid w:val="00ED18FE"/>
    <w:rsid w:val="00F0767C"/>
    <w:rsid w:val="00FB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4C1E"/>
  <w15:chartTrackingRefBased/>
  <w15:docId w15:val="{23D3F359-D78F-4A0C-9C14-1CD4932C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4DC"/>
    <w:rPr>
      <w:rFonts w:eastAsiaTheme="majorEastAsia" w:cstheme="majorBidi"/>
      <w:color w:val="272727" w:themeColor="text1" w:themeTint="D8"/>
    </w:rPr>
  </w:style>
  <w:style w:type="paragraph" w:styleId="Title">
    <w:name w:val="Title"/>
    <w:basedOn w:val="Normal"/>
    <w:next w:val="Normal"/>
    <w:link w:val="TitleChar"/>
    <w:uiPriority w:val="10"/>
    <w:qFormat/>
    <w:rsid w:val="00662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4DC"/>
    <w:pPr>
      <w:spacing w:before="160"/>
      <w:jc w:val="center"/>
    </w:pPr>
    <w:rPr>
      <w:i/>
      <w:iCs/>
      <w:color w:val="404040" w:themeColor="text1" w:themeTint="BF"/>
    </w:rPr>
  </w:style>
  <w:style w:type="character" w:customStyle="1" w:styleId="QuoteChar">
    <w:name w:val="Quote Char"/>
    <w:basedOn w:val="DefaultParagraphFont"/>
    <w:link w:val="Quote"/>
    <w:uiPriority w:val="29"/>
    <w:rsid w:val="006624DC"/>
    <w:rPr>
      <w:i/>
      <w:iCs/>
      <w:color w:val="404040" w:themeColor="text1" w:themeTint="BF"/>
    </w:rPr>
  </w:style>
  <w:style w:type="paragraph" w:styleId="ListParagraph">
    <w:name w:val="List Paragraph"/>
    <w:basedOn w:val="Normal"/>
    <w:uiPriority w:val="34"/>
    <w:qFormat/>
    <w:rsid w:val="006624DC"/>
    <w:pPr>
      <w:ind w:left="720"/>
      <w:contextualSpacing/>
    </w:pPr>
  </w:style>
  <w:style w:type="character" w:styleId="IntenseEmphasis">
    <w:name w:val="Intense Emphasis"/>
    <w:basedOn w:val="DefaultParagraphFont"/>
    <w:uiPriority w:val="21"/>
    <w:qFormat/>
    <w:rsid w:val="006624DC"/>
    <w:rPr>
      <w:i/>
      <w:iCs/>
      <w:color w:val="0F4761" w:themeColor="accent1" w:themeShade="BF"/>
    </w:rPr>
  </w:style>
  <w:style w:type="paragraph" w:styleId="IntenseQuote">
    <w:name w:val="Intense Quote"/>
    <w:basedOn w:val="Normal"/>
    <w:next w:val="Normal"/>
    <w:link w:val="IntenseQuoteChar"/>
    <w:uiPriority w:val="30"/>
    <w:qFormat/>
    <w:rsid w:val="0066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4DC"/>
    <w:rPr>
      <w:i/>
      <w:iCs/>
      <w:color w:val="0F4761" w:themeColor="accent1" w:themeShade="BF"/>
    </w:rPr>
  </w:style>
  <w:style w:type="character" w:styleId="IntenseReference">
    <w:name w:val="Intense Reference"/>
    <w:basedOn w:val="DefaultParagraphFont"/>
    <w:uiPriority w:val="32"/>
    <w:qFormat/>
    <w:rsid w:val="006624DC"/>
    <w:rPr>
      <w:b/>
      <w:bCs/>
      <w:smallCaps/>
      <w:color w:val="0F4761" w:themeColor="accent1" w:themeShade="BF"/>
      <w:spacing w:val="5"/>
    </w:rPr>
  </w:style>
  <w:style w:type="paragraph" w:styleId="Header">
    <w:name w:val="header"/>
    <w:basedOn w:val="Normal"/>
    <w:link w:val="HeaderChar"/>
    <w:uiPriority w:val="99"/>
    <w:unhideWhenUsed/>
    <w:rsid w:val="00A61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DB3"/>
  </w:style>
  <w:style w:type="paragraph" w:styleId="Footer">
    <w:name w:val="footer"/>
    <w:basedOn w:val="Normal"/>
    <w:link w:val="FooterChar"/>
    <w:uiPriority w:val="99"/>
    <w:unhideWhenUsed/>
    <w:rsid w:val="00A61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DB3"/>
  </w:style>
  <w:style w:type="character" w:styleId="Hyperlink">
    <w:name w:val="Hyperlink"/>
    <w:basedOn w:val="DefaultParagraphFont"/>
    <w:uiPriority w:val="99"/>
    <w:semiHidden/>
    <w:unhideWhenUsed/>
    <w:rsid w:val="008773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4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52FB-58BC-467F-885B-078A2671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118</cp:revision>
  <cp:lastPrinted>2024-07-18T09:25:00Z</cp:lastPrinted>
  <dcterms:created xsi:type="dcterms:W3CDTF">2024-07-18T07:07:00Z</dcterms:created>
  <dcterms:modified xsi:type="dcterms:W3CDTF">2024-08-11T18:11:00Z</dcterms:modified>
</cp:coreProperties>
</file>